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2E24" w14:textId="77777777" w:rsidR="00EA2C0E" w:rsidRPr="005C2B4B" w:rsidRDefault="00EA2C0E" w:rsidP="00EA2C0E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7AAF6A05" wp14:editId="3683447E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6E016" w14:textId="77777777" w:rsidR="00EA2C0E" w:rsidRDefault="00EA2C0E" w:rsidP="00EA2C0E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54DF90FF" w14:textId="77777777" w:rsidR="00EA2C0E" w:rsidRPr="002560E2" w:rsidRDefault="00EA2C0E" w:rsidP="00EA2C0E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A8E4FD5" w14:textId="2B19B191" w:rsidR="00EA2C0E" w:rsidRDefault="00EA2C0E" w:rsidP="00EA2C0E">
      <w:pPr>
        <w:pStyle w:val="BodyText"/>
        <w:ind w:firstLine="6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  <w:r w:rsidR="00CC33CD">
        <w:rPr>
          <w:b/>
          <w:bCs/>
          <w:sz w:val="24"/>
          <w:szCs w:val="24"/>
        </w:rPr>
        <w:t>April</w:t>
      </w:r>
      <w:r>
        <w:rPr>
          <w:b/>
          <w:bCs/>
          <w:sz w:val="24"/>
          <w:szCs w:val="24"/>
        </w:rPr>
        <w:t xml:space="preserve"> </w:t>
      </w:r>
      <w:r w:rsidR="00030836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, 2026</w:t>
      </w:r>
    </w:p>
    <w:p w14:paraId="5512EEF9" w14:textId="32F05F8C" w:rsidR="00EA2C0E" w:rsidRDefault="00EA2C0E" w:rsidP="00EA2C0E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</w:t>
      </w:r>
      <w:r w:rsidRPr="00A102F4">
        <w:rPr>
          <w:b/>
          <w:bCs/>
          <w:sz w:val="24"/>
          <w:szCs w:val="24"/>
        </w:rPr>
        <w:t>MINUTES</w:t>
      </w:r>
    </w:p>
    <w:p w14:paraId="52669E92" w14:textId="77777777" w:rsidR="00EA2C0E" w:rsidRDefault="00EA2C0E" w:rsidP="00EA2C0E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45DE3841" w14:textId="40E6D09F" w:rsidR="00EA2C0E" w:rsidRDefault="00EA2C0E" w:rsidP="00EA2C0E">
      <w:r>
        <w:t>The Board Meeting was called to order on Zoom at 7:0</w:t>
      </w:r>
      <w:r w:rsidR="003E7BE7">
        <w:t>0</w:t>
      </w:r>
      <w:r>
        <w:t xml:space="preserve"> p.m. by </w:t>
      </w:r>
      <w:r w:rsidRPr="00862D76">
        <w:t>President</w:t>
      </w:r>
      <w:r>
        <w:t xml:space="preserve"> Jan Goehring </w:t>
      </w:r>
      <w:r w:rsidRPr="00862D76">
        <w:t xml:space="preserve"> Board members present</w:t>
      </w:r>
      <w:r>
        <w:t xml:space="preserve"> </w:t>
      </w:r>
      <w:proofErr w:type="gramStart"/>
      <w:r w:rsidRPr="00862D76">
        <w:t>were:</w:t>
      </w:r>
      <w:proofErr w:type="gramEnd"/>
      <w:r w:rsidR="00054A28">
        <w:t xml:space="preserve"> President Jan Goehring, Vice President Gage Marchini, </w:t>
      </w:r>
      <w:r w:rsidRPr="00862D76">
        <w:t>Treasurer Wendy Corby,</w:t>
      </w:r>
      <w:r>
        <w:t xml:space="preserve"> Secretary Therese Ruth,</w:t>
      </w:r>
      <w:r w:rsidR="00CA5F02">
        <w:t xml:space="preserve"> </w:t>
      </w:r>
      <w:r w:rsidR="003E7BE7">
        <w:t>P</w:t>
      </w:r>
      <w:r w:rsidR="00CA5F02">
        <w:t>ast President Ken Rothaus,</w:t>
      </w:r>
      <w:r>
        <w:t xml:space="preserve"> </w:t>
      </w:r>
      <w:r w:rsidRPr="00862D76">
        <w:t xml:space="preserve"> Directors Joann Sprogis</w:t>
      </w:r>
      <w:r w:rsidR="00CA5F02">
        <w:t xml:space="preserve">, </w:t>
      </w:r>
      <w:r w:rsidR="00725C05">
        <w:t>Katherine Tobias, Irene Camerino</w:t>
      </w:r>
      <w:r>
        <w:t xml:space="preserve"> and Pam Bliss.</w:t>
      </w:r>
    </w:p>
    <w:p w14:paraId="7921010F" w14:textId="77777777" w:rsidR="00EA2C0E" w:rsidRPr="00862D76" w:rsidRDefault="00EA2C0E" w:rsidP="00EA2C0E"/>
    <w:p w14:paraId="0232886D" w14:textId="1C05417B" w:rsidR="00EA2C0E" w:rsidRDefault="00EA2C0E" w:rsidP="00EA2C0E">
      <w:r w:rsidRPr="00862D76">
        <w:rPr>
          <w:b/>
          <w:bCs/>
          <w:u w:val="single"/>
        </w:rPr>
        <w:t>Clubs represented</w:t>
      </w:r>
      <w:r w:rsidRPr="00862D76">
        <w:t>:  African Violet – Capital City,</w:t>
      </w:r>
      <w:r w:rsidR="00543375" w:rsidRPr="00543375">
        <w:t xml:space="preserve"> </w:t>
      </w:r>
      <w:r w:rsidR="00543375">
        <w:t>American Bonsai Assn</w:t>
      </w:r>
      <w:r w:rsidR="0062162F">
        <w:t>.,</w:t>
      </w:r>
      <w:r w:rsidR="00543375">
        <w:t xml:space="preserve"> </w:t>
      </w:r>
      <w:r w:rsidRPr="00862D76">
        <w:t>Begonia Society,</w:t>
      </w:r>
      <w:r w:rsidR="00543375">
        <w:t xml:space="preserve"> </w:t>
      </w:r>
      <w:r w:rsidR="0062162F">
        <w:t xml:space="preserve">Bromeliads &amp; Carnivorous Plant Society, </w:t>
      </w:r>
      <w:r>
        <w:t xml:space="preserve">Cactus &amp; Carnivorous Plant Society, </w:t>
      </w:r>
      <w:r w:rsidRPr="00862D76">
        <w:t>Camellia City Porcelain Artists,</w:t>
      </w:r>
      <w:r>
        <w:t xml:space="preserve"> </w:t>
      </w:r>
      <w:r w:rsidR="001610E0">
        <w:t>Ch</w:t>
      </w:r>
      <w:r w:rsidR="00375720">
        <w:t xml:space="preserve">rysanthemum Society, </w:t>
      </w:r>
      <w:r w:rsidRPr="00862D76">
        <w:t xml:space="preserve">Delta Gesneriad &amp; African Violet, </w:t>
      </w:r>
      <w:r w:rsidR="00375720">
        <w:t>G</w:t>
      </w:r>
      <w:r w:rsidR="00F85FC1">
        <w:t>ypsy Traders,</w:t>
      </w:r>
      <w:r w:rsidRPr="00862D76">
        <w:t xml:space="preserve"> </w:t>
      </w:r>
      <w:r>
        <w:t xml:space="preserve">Ikebana International, </w:t>
      </w:r>
      <w:r w:rsidR="00F85FC1">
        <w:t xml:space="preserve">Iris Society, </w:t>
      </w:r>
      <w:r w:rsidRPr="00862D76">
        <w:t>National Assn. of Watch &amp; Clock Collectors,</w:t>
      </w:r>
      <w:r>
        <w:t xml:space="preserve"> Perennial Plant Club,  </w:t>
      </w:r>
      <w:r w:rsidRPr="00862D76">
        <w:t xml:space="preserve">River Park Garden Club, </w:t>
      </w:r>
      <w:r>
        <w:t xml:space="preserve">Sacramento Bonsai Club, </w:t>
      </w:r>
      <w:r w:rsidR="005B6F9E">
        <w:t xml:space="preserve">Sacramento Collective for Textile Arts, </w:t>
      </w:r>
      <w:r>
        <w:t xml:space="preserve">Sacramento Rose Society, </w:t>
      </w:r>
      <w:r w:rsidRPr="00862D76">
        <w:t>Sacramento Floral Design Guild, Sacramento Weavers and Spinners Guild</w:t>
      </w:r>
      <w:r>
        <w:t xml:space="preserve"> and Sogetsu Ikebana of Sacramento. </w:t>
      </w:r>
    </w:p>
    <w:p w14:paraId="67A86755" w14:textId="77777777" w:rsidR="00EA2C0E" w:rsidRDefault="00EA2C0E" w:rsidP="00EA2C0E"/>
    <w:p w14:paraId="42910864" w14:textId="6F8DC9E7" w:rsidR="00EA2C0E" w:rsidRPr="005A0A53" w:rsidRDefault="00EA2C0E" w:rsidP="00EA2C0E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>
        <w:t xml:space="preserve">The minutes of the </w:t>
      </w:r>
      <w:r w:rsidR="00B87A11">
        <w:t>March</w:t>
      </w:r>
      <w:r>
        <w:t xml:space="preserve"> 2, </w:t>
      </w:r>
      <w:r w:rsidR="00F61221">
        <w:t>2026,</w:t>
      </w:r>
      <w:r>
        <w:t xml:space="preserve"> meeting were approved as mailed.</w:t>
      </w:r>
    </w:p>
    <w:p w14:paraId="50FBAD02" w14:textId="77777777" w:rsidR="00EA2C0E" w:rsidRDefault="00EA2C0E" w:rsidP="00EA2C0E">
      <w:pPr>
        <w:pStyle w:val="NoSpacing"/>
      </w:pPr>
    </w:p>
    <w:p w14:paraId="622906E8" w14:textId="41994082" w:rsidR="00EA2C0E" w:rsidRDefault="00EA2C0E" w:rsidP="00EA2C0E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>
        <w:t xml:space="preserve"> presented the financial report for the month of </w:t>
      </w:r>
      <w:r w:rsidR="00F12E1A">
        <w:t>March</w:t>
      </w:r>
      <w:r>
        <w:t xml:space="preserve"> 2026. The income was $</w:t>
      </w:r>
      <w:r w:rsidR="00441C26">
        <w:t>1311.87</w:t>
      </w:r>
      <w:r>
        <w:t xml:space="preserve"> and the expenses were $6</w:t>
      </w:r>
      <w:r w:rsidR="00441C26">
        <w:t>,4</w:t>
      </w:r>
      <w:r w:rsidR="009A0173">
        <w:t>03.49</w:t>
      </w:r>
      <w:r>
        <w:t>. The total in checking and savings was approximately $1</w:t>
      </w:r>
      <w:r w:rsidR="009A0173">
        <w:t>03,579.69.</w:t>
      </w:r>
    </w:p>
    <w:p w14:paraId="3D8F52B7" w14:textId="77777777" w:rsidR="0031128F" w:rsidRDefault="0031128F" w:rsidP="00EA2C0E">
      <w:pPr>
        <w:pStyle w:val="NoSpacing"/>
      </w:pPr>
    </w:p>
    <w:p w14:paraId="42B1F3AE" w14:textId="1274C3D3" w:rsidR="0031128F" w:rsidRDefault="00054A28" w:rsidP="00EA2C0E">
      <w:pPr>
        <w:pStyle w:val="NoSpacing"/>
      </w:pPr>
      <w:r w:rsidRPr="00054A28">
        <w:rPr>
          <w:b/>
          <w:bCs/>
          <w:u w:val="single"/>
        </w:rPr>
        <w:t>City Liaison Report</w:t>
      </w:r>
      <w:r>
        <w:t xml:space="preserve">: Gage reported </w:t>
      </w:r>
      <w:r w:rsidR="002067DF">
        <w:t xml:space="preserve">our current 50% discount </w:t>
      </w:r>
      <w:r w:rsidR="00CC3941">
        <w:t>will be cut from 50% to 25% next year due to cuts in YCPE budget.  He said we did not receive any notification of this from Anthony.</w:t>
      </w:r>
    </w:p>
    <w:p w14:paraId="5F444044" w14:textId="77777777" w:rsidR="00B960C3" w:rsidRDefault="00B960C3" w:rsidP="00EA2C0E">
      <w:pPr>
        <w:pStyle w:val="NoSpacing"/>
      </w:pPr>
    </w:p>
    <w:p w14:paraId="5119E267" w14:textId="3728EA81" w:rsidR="00B960C3" w:rsidRDefault="00B960C3" w:rsidP="00EA2C0E">
      <w:pPr>
        <w:pStyle w:val="NoSpacing"/>
      </w:pPr>
      <w:r>
        <w:t xml:space="preserve">Jan said she attended the last City Council meeting and they </w:t>
      </w:r>
      <w:proofErr w:type="spellStart"/>
      <w:proofErr w:type="gramStart"/>
      <w:r w:rsidR="002D601D">
        <w:t>the</w:t>
      </w:r>
      <w:proofErr w:type="spellEnd"/>
      <w:r w:rsidR="002D601D">
        <w:t xml:space="preserve"> had</w:t>
      </w:r>
      <w:proofErr w:type="gramEnd"/>
      <w:r w:rsidR="002D601D">
        <w:t xml:space="preserve"> a slide presentation showing they will be cutting the budge</w:t>
      </w:r>
      <w:r w:rsidR="0011206A">
        <w:t>t</w:t>
      </w:r>
      <w:r w:rsidR="002D601D">
        <w:t xml:space="preserve"> of departments by 15%.</w:t>
      </w:r>
    </w:p>
    <w:p w14:paraId="3662309A" w14:textId="77777777" w:rsidR="00BD4FFD" w:rsidRDefault="00BD4FFD" w:rsidP="00EA2C0E">
      <w:pPr>
        <w:pStyle w:val="NoSpacing"/>
      </w:pPr>
    </w:p>
    <w:p w14:paraId="4D975210" w14:textId="336284A7" w:rsidR="00BD4FFD" w:rsidRDefault="00BD4FFD" w:rsidP="00EA2C0E">
      <w:pPr>
        <w:pStyle w:val="NoSpacing"/>
      </w:pPr>
      <w:r>
        <w:t>Gage said</w:t>
      </w:r>
      <w:r w:rsidR="0011206A">
        <w:t xml:space="preserve"> he did not think there was a reason to pursue a lease.  He said most community centers are not leased.  </w:t>
      </w:r>
      <w:r w:rsidR="00002890">
        <w:t>If we go into a lease there will not be a custodial service to do the set-</w:t>
      </w:r>
      <w:proofErr w:type="gramStart"/>
      <w:r w:rsidR="00002890">
        <w:t>up</w:t>
      </w:r>
      <w:r w:rsidR="00D37069">
        <w:t>s</w:t>
      </w:r>
      <w:proofErr w:type="gramEnd"/>
      <w:r w:rsidR="00D37069">
        <w:t xml:space="preserve"> and </w:t>
      </w:r>
      <w:proofErr w:type="gramStart"/>
      <w:r w:rsidR="00D37069">
        <w:t>cleaning</w:t>
      </w:r>
      <w:proofErr w:type="gramEnd"/>
      <w:r w:rsidR="002A5B49">
        <w:t xml:space="preserve"> which is covered by the </w:t>
      </w:r>
      <w:proofErr w:type="gramStart"/>
      <w:r w:rsidR="002A5B49">
        <w:t>rent</w:t>
      </w:r>
      <w:proofErr w:type="gramEnd"/>
      <w:r w:rsidR="002A5B49">
        <w:t xml:space="preserve"> we pay.</w:t>
      </w:r>
      <w:r w:rsidR="00D37069">
        <w:t xml:space="preserve">  We need to cost</w:t>
      </w:r>
      <w:r w:rsidR="002A5B49">
        <w:t>-</w:t>
      </w:r>
      <w:r w:rsidR="00D37069">
        <w:t>out set-up and tear down</w:t>
      </w:r>
      <w:r w:rsidR="00E04E43">
        <w:t xml:space="preserve"> which will have to be done by custodial staff at $45/hr.</w:t>
      </w:r>
    </w:p>
    <w:p w14:paraId="256C425C" w14:textId="77777777" w:rsidR="00E04E43" w:rsidRDefault="00E04E43" w:rsidP="00EA2C0E">
      <w:pPr>
        <w:pStyle w:val="NoSpacing"/>
      </w:pPr>
    </w:p>
    <w:p w14:paraId="71C1A6C3" w14:textId="619B6A53" w:rsidR="00E04E43" w:rsidRDefault="00E04E43" w:rsidP="00EA2C0E">
      <w:pPr>
        <w:pStyle w:val="NoSpacing"/>
      </w:pPr>
      <w:r>
        <w:t xml:space="preserve">Pam Bliss </w:t>
      </w:r>
      <w:r w:rsidR="00EE30F4">
        <w:t xml:space="preserve">explored some alternatives for set-up, tear-down and custodial.  She sent inquiries to </w:t>
      </w:r>
      <w:r w:rsidR="008035AB">
        <w:t xml:space="preserve">a janitorial </w:t>
      </w:r>
      <w:proofErr w:type="gramStart"/>
      <w:r w:rsidR="008035AB">
        <w:t>service</w:t>
      </w:r>
      <w:proofErr w:type="gramEnd"/>
      <w:r w:rsidR="004F0EB1">
        <w:t xml:space="preserve"> and we have an appointment on Wednesday, April 8 at 12:30</w:t>
      </w:r>
      <w:r w:rsidR="006F449C">
        <w:t xml:space="preserve"> so they can tour the facility and give us a price for their service.  </w:t>
      </w:r>
      <w:r w:rsidR="003104A6">
        <w:t>Pam said she also sent a request to Pride Industries</w:t>
      </w:r>
      <w:r w:rsidR="00072F5B">
        <w:t xml:space="preserve"> for a proposal but has not </w:t>
      </w:r>
      <w:proofErr w:type="gramStart"/>
      <w:r w:rsidR="00072F5B">
        <w:t>set-up</w:t>
      </w:r>
      <w:proofErr w:type="gramEnd"/>
      <w:r w:rsidR="00072F5B">
        <w:t xml:space="preserve"> a tour with them.</w:t>
      </w:r>
      <w:r w:rsidR="008E269B">
        <w:t xml:space="preserve">  She said Pride Industries </w:t>
      </w:r>
      <w:r w:rsidR="00A10DB0">
        <w:t xml:space="preserve">hires disabled people who sometimes have trouble interacting with </w:t>
      </w:r>
      <w:proofErr w:type="gramStart"/>
      <w:r w:rsidR="00A10DB0">
        <w:t>people</w:t>
      </w:r>
      <w:proofErr w:type="gramEnd"/>
      <w:r w:rsidR="00A10DB0">
        <w:t xml:space="preserve"> but they do send a supervisor with the workers.</w:t>
      </w:r>
    </w:p>
    <w:p w14:paraId="4178623A" w14:textId="77777777" w:rsidR="001F4F88" w:rsidRDefault="001F4F88" w:rsidP="00EA2C0E">
      <w:pPr>
        <w:pStyle w:val="NoSpacing"/>
      </w:pPr>
    </w:p>
    <w:p w14:paraId="0BC80006" w14:textId="0E1FAB7C" w:rsidR="001F4F88" w:rsidRDefault="001F4F88" w:rsidP="00EA2C0E">
      <w:pPr>
        <w:pStyle w:val="NoSpacing"/>
      </w:pPr>
      <w:r>
        <w:t xml:space="preserve">Gage said the </w:t>
      </w:r>
      <w:r w:rsidR="00175D70">
        <w:t xml:space="preserve">new 25% discount if effective beginning at the new fiscal year, July 1, </w:t>
      </w:r>
      <w:proofErr w:type="gramStart"/>
      <w:r w:rsidR="00175D70">
        <w:t>2026</w:t>
      </w:r>
      <w:proofErr w:type="gramEnd"/>
      <w:r w:rsidR="00175D70">
        <w:t xml:space="preserve"> but our contract with the City is for the calendar year</w:t>
      </w:r>
      <w:r w:rsidR="00176AFA">
        <w:t xml:space="preserve"> so we should get the 50% discount until January 1, 2027.</w:t>
      </w:r>
    </w:p>
    <w:p w14:paraId="00BB1F03" w14:textId="0DD8D81A" w:rsidR="00EA2C0E" w:rsidRDefault="00EA2C0E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lastRenderedPageBreak/>
        <w:t>Spring Sale:</w:t>
      </w:r>
      <w:r w:rsidRPr="00310B04">
        <w:rPr>
          <w:rFonts w:eastAsiaTheme="minorHAnsi"/>
          <w:kern w:val="2"/>
          <w14:ligatures w14:val="standardContextual"/>
        </w:rPr>
        <w:t xml:space="preserve">  </w:t>
      </w:r>
      <w:r>
        <w:rPr>
          <w:rFonts w:eastAsiaTheme="minorHAnsi"/>
          <w:kern w:val="2"/>
          <w14:ligatures w14:val="standardContextual"/>
        </w:rPr>
        <w:t xml:space="preserve">Wendy said </w:t>
      </w:r>
      <w:r w:rsidR="00266C6F">
        <w:rPr>
          <w:rFonts w:eastAsiaTheme="minorHAnsi"/>
          <w:kern w:val="2"/>
          <w14:ligatures w14:val="standardContextual"/>
        </w:rPr>
        <w:t>the Spring Sale made a $833.35 profit.</w:t>
      </w:r>
    </w:p>
    <w:p w14:paraId="25A16B71" w14:textId="353F14E5" w:rsidR="00EA2C0E" w:rsidRDefault="00EA2C0E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Scheduling &amp; Payment System (SKEDDA):</w:t>
      </w:r>
      <w:r w:rsidRPr="00310B04">
        <w:rPr>
          <w:rFonts w:eastAsiaTheme="minorHAnsi"/>
          <w:kern w:val="2"/>
          <w14:ligatures w14:val="standardContextual"/>
        </w:rPr>
        <w:t xml:space="preserve">  </w:t>
      </w:r>
      <w:r>
        <w:rPr>
          <w:rFonts w:eastAsiaTheme="minorHAnsi"/>
          <w:kern w:val="2"/>
          <w14:ligatures w14:val="standardContextual"/>
        </w:rPr>
        <w:t>Pam said</w:t>
      </w:r>
      <w:r w:rsidR="007F77F2">
        <w:rPr>
          <w:rFonts w:eastAsiaTheme="minorHAnsi"/>
          <w:kern w:val="2"/>
          <w14:ligatures w14:val="standardContextual"/>
        </w:rPr>
        <w:t xml:space="preserve"> SKEDDA is functioning well</w:t>
      </w:r>
      <w:r w:rsidR="00A370C1">
        <w:rPr>
          <w:rFonts w:eastAsiaTheme="minorHAnsi"/>
          <w:kern w:val="2"/>
          <w14:ligatures w14:val="standardContextual"/>
        </w:rPr>
        <w:t xml:space="preserve"> and said the City has changed from one permit number for the whole year to a new permit number for each month.  This will make it easier to </w:t>
      </w:r>
      <w:r w:rsidR="007C5859">
        <w:rPr>
          <w:rFonts w:eastAsiaTheme="minorHAnsi"/>
          <w:kern w:val="2"/>
          <w14:ligatures w14:val="standardContextual"/>
        </w:rPr>
        <w:t xml:space="preserve">work </w:t>
      </w:r>
      <w:proofErr w:type="gramStart"/>
      <w:r w:rsidR="007C5859">
        <w:rPr>
          <w:rFonts w:eastAsiaTheme="minorHAnsi"/>
          <w:kern w:val="2"/>
          <w14:ligatures w14:val="standardContextual"/>
        </w:rPr>
        <w:t>with for</w:t>
      </w:r>
      <w:proofErr w:type="gramEnd"/>
      <w:r w:rsidR="007C5859">
        <w:rPr>
          <w:rFonts w:eastAsiaTheme="minorHAnsi"/>
          <w:kern w:val="2"/>
          <w14:ligatures w14:val="standardContextual"/>
        </w:rPr>
        <w:t xml:space="preserve"> any changes.</w:t>
      </w:r>
      <w:r w:rsidR="002F1A1D">
        <w:rPr>
          <w:rFonts w:eastAsiaTheme="minorHAnsi"/>
          <w:kern w:val="2"/>
          <w14:ligatures w14:val="standardContextual"/>
        </w:rPr>
        <w:t xml:space="preserve">  Pam restated that there </w:t>
      </w:r>
      <w:proofErr w:type="gramStart"/>
      <w:r w:rsidR="002F1A1D">
        <w:rPr>
          <w:rFonts w:eastAsiaTheme="minorHAnsi"/>
          <w:kern w:val="2"/>
          <w14:ligatures w14:val="standardContextual"/>
        </w:rPr>
        <w:t>has to</w:t>
      </w:r>
      <w:proofErr w:type="gramEnd"/>
      <w:r w:rsidR="002F1A1D">
        <w:rPr>
          <w:rFonts w:eastAsiaTheme="minorHAnsi"/>
          <w:kern w:val="2"/>
          <w14:ligatures w14:val="standardContextual"/>
        </w:rPr>
        <w:t xml:space="preserve"> be credit/debit card on fil</w:t>
      </w:r>
      <w:r w:rsidR="0008638F">
        <w:rPr>
          <w:rFonts w:eastAsiaTheme="minorHAnsi"/>
          <w:kern w:val="2"/>
          <w14:ligatures w14:val="standardContextual"/>
        </w:rPr>
        <w:t>e even when paying with a check or the system will not accept the reservation</w:t>
      </w:r>
    </w:p>
    <w:p w14:paraId="480595C4" w14:textId="5CB24377" w:rsidR="00F94581" w:rsidRDefault="00F94581" w:rsidP="00EA2C0E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 xml:space="preserve">Pam said </w:t>
      </w:r>
      <w:r w:rsidR="006375EB">
        <w:rPr>
          <w:rFonts w:eastAsiaTheme="minorHAnsi"/>
          <w:kern w:val="2"/>
          <w14:ligatures w14:val="standardContextual"/>
        </w:rPr>
        <w:t>the permit number for each month is on the calend</w:t>
      </w:r>
      <w:r w:rsidR="006E7147">
        <w:rPr>
          <w:rFonts w:eastAsiaTheme="minorHAnsi"/>
          <w:kern w:val="2"/>
          <w14:ligatures w14:val="standardContextual"/>
        </w:rPr>
        <w:t>a</w:t>
      </w:r>
      <w:r w:rsidR="006375EB">
        <w:rPr>
          <w:rFonts w:eastAsiaTheme="minorHAnsi"/>
          <w:kern w:val="2"/>
          <w14:ligatures w14:val="standardContextual"/>
        </w:rPr>
        <w:t xml:space="preserve">r under </w:t>
      </w:r>
      <w:r w:rsidR="006E7147">
        <w:rPr>
          <w:rFonts w:eastAsiaTheme="minorHAnsi"/>
          <w:kern w:val="2"/>
          <w14:ligatures w14:val="standardContextual"/>
        </w:rPr>
        <w:t>the Board Meeting notice on the first Monday of each month (unless the first Monday is a holiday and then the meeting is on the second</w:t>
      </w:r>
      <w:r w:rsidR="002D3022">
        <w:rPr>
          <w:rFonts w:eastAsiaTheme="minorHAnsi"/>
          <w:kern w:val="2"/>
          <w14:ligatures w14:val="standardContextual"/>
        </w:rPr>
        <w:t xml:space="preserve"> Monday.)</w:t>
      </w:r>
    </w:p>
    <w:p w14:paraId="2D44974A" w14:textId="6A690F66" w:rsidR="008A0BEC" w:rsidRDefault="00EA2C0E" w:rsidP="00EA2C0E">
      <w:pPr>
        <w:widowControl/>
        <w:tabs>
          <w:tab w:val="num" w:pos="720"/>
          <w:tab w:val="num" w:pos="144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Nominating Committee:</w:t>
      </w:r>
      <w:r>
        <w:rPr>
          <w:rFonts w:eastAsiaTheme="minorHAnsi"/>
          <w:kern w:val="2"/>
          <w14:ligatures w14:val="standardContextual"/>
        </w:rPr>
        <w:t xml:space="preserve">  Joann </w:t>
      </w:r>
      <w:r w:rsidR="00F0185C">
        <w:rPr>
          <w:rFonts w:eastAsiaTheme="minorHAnsi"/>
          <w:kern w:val="2"/>
          <w14:ligatures w14:val="standardContextual"/>
        </w:rPr>
        <w:t>Sprogis</w:t>
      </w:r>
      <w:r w:rsidR="00F61221">
        <w:rPr>
          <w:rFonts w:eastAsiaTheme="minorHAnsi"/>
          <w:kern w:val="2"/>
          <w14:ligatures w14:val="standardContextual"/>
        </w:rPr>
        <w:t>,</w:t>
      </w:r>
      <w:r w:rsidR="00F0185C">
        <w:rPr>
          <w:rFonts w:eastAsiaTheme="minorHAnsi"/>
          <w:kern w:val="2"/>
          <w14:ligatures w14:val="standardContextual"/>
        </w:rPr>
        <w:t xml:space="preserve"> </w:t>
      </w:r>
      <w:r w:rsidR="00F61221">
        <w:rPr>
          <w:rFonts w:eastAsiaTheme="minorHAnsi"/>
          <w:kern w:val="2"/>
          <w14:ligatures w14:val="standardContextual"/>
        </w:rPr>
        <w:t>Chair,</w:t>
      </w:r>
      <w:r w:rsidR="00F0185C">
        <w:rPr>
          <w:rFonts w:eastAsiaTheme="minorHAnsi"/>
          <w:kern w:val="2"/>
          <w14:ligatures w14:val="standardContextual"/>
        </w:rPr>
        <w:t xml:space="preserve"> she said she </w:t>
      </w:r>
      <w:r w:rsidR="008A0BEC">
        <w:rPr>
          <w:rFonts w:eastAsiaTheme="minorHAnsi"/>
          <w:kern w:val="2"/>
          <w14:ligatures w14:val="standardContextual"/>
        </w:rPr>
        <w:t xml:space="preserve">is </w:t>
      </w:r>
      <w:r w:rsidR="001F54BA">
        <w:rPr>
          <w:rFonts w:eastAsiaTheme="minorHAnsi"/>
          <w:kern w:val="2"/>
          <w14:ligatures w14:val="standardContextual"/>
        </w:rPr>
        <w:t xml:space="preserve">waiting for calls from some </w:t>
      </w:r>
      <w:proofErr w:type="gramStart"/>
      <w:r w:rsidR="00645778">
        <w:rPr>
          <w:rFonts w:eastAsiaTheme="minorHAnsi"/>
          <w:kern w:val="2"/>
          <w14:ligatures w14:val="standardContextual"/>
        </w:rPr>
        <w:t>people</w:t>
      </w:r>
      <w:proofErr w:type="gramEnd"/>
      <w:r w:rsidR="00645778">
        <w:rPr>
          <w:rFonts w:eastAsiaTheme="minorHAnsi"/>
          <w:kern w:val="2"/>
          <w14:ligatures w14:val="standardContextual"/>
        </w:rPr>
        <w:t xml:space="preserve"> but she needs another member on the committee.</w:t>
      </w:r>
    </w:p>
    <w:p w14:paraId="463F594C" w14:textId="1F02C6D5" w:rsidR="00B91C24" w:rsidRDefault="00B91C24" w:rsidP="00B91C24">
      <w:pPr>
        <w:widowControl/>
        <w:tabs>
          <w:tab w:val="num" w:pos="720"/>
        </w:tabs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CHAT Newsletter</w:t>
      </w:r>
      <w:r w:rsidRPr="00310B04">
        <w:rPr>
          <w:rFonts w:eastAsiaTheme="minorHAnsi"/>
          <w:kern w:val="2"/>
          <w14:ligatures w14:val="standardContextual"/>
        </w:rPr>
        <w:t xml:space="preserve">: The next deadline </w:t>
      </w:r>
      <w:r>
        <w:rPr>
          <w:rFonts w:eastAsiaTheme="minorHAnsi"/>
          <w:kern w:val="2"/>
          <w14:ligatures w14:val="standardContextual"/>
        </w:rPr>
        <w:t>is April 15</w:t>
      </w:r>
      <w:r w:rsidRPr="00F0185C">
        <w:rPr>
          <w:rFonts w:eastAsiaTheme="minorHAnsi"/>
          <w:kern w:val="2"/>
          <w:vertAlign w:val="superscript"/>
          <w14:ligatures w14:val="standardContextual"/>
        </w:rPr>
        <w:t>th</w:t>
      </w:r>
      <w:r>
        <w:rPr>
          <w:rFonts w:eastAsiaTheme="minorHAnsi"/>
          <w:kern w:val="2"/>
          <w14:ligatures w14:val="standardContextual"/>
        </w:rPr>
        <w:t>.</w:t>
      </w:r>
      <w:r w:rsidRPr="00310B04">
        <w:rPr>
          <w:rFonts w:eastAsiaTheme="minorHAnsi"/>
          <w:kern w:val="2"/>
          <w14:ligatures w14:val="standardContextual"/>
        </w:rPr>
        <w:t xml:space="preserve"> </w:t>
      </w:r>
      <w:r>
        <w:rPr>
          <w:rFonts w:eastAsiaTheme="minorHAnsi"/>
          <w:kern w:val="2"/>
          <w14:ligatures w14:val="standardContextual"/>
        </w:rPr>
        <w:t>Joann asked</w:t>
      </w:r>
      <w:r w:rsidR="00C20B56">
        <w:rPr>
          <w:rFonts w:eastAsiaTheme="minorHAnsi"/>
          <w:kern w:val="2"/>
          <w14:ligatures w14:val="standardContextual"/>
        </w:rPr>
        <w:t xml:space="preserve"> the clubs to send</w:t>
      </w:r>
      <w:r>
        <w:rPr>
          <w:rFonts w:eastAsiaTheme="minorHAnsi"/>
          <w:kern w:val="2"/>
          <w14:ligatures w14:val="standardContextual"/>
        </w:rPr>
        <w:t xml:space="preserve"> articles, flyers</w:t>
      </w:r>
      <w:r w:rsidR="00A459C6">
        <w:rPr>
          <w:rFonts w:eastAsiaTheme="minorHAnsi"/>
          <w:kern w:val="2"/>
          <w14:ligatures w14:val="standardContextual"/>
        </w:rPr>
        <w:t xml:space="preserve"> and photos </w:t>
      </w:r>
      <w:r w:rsidR="00C20B56">
        <w:rPr>
          <w:rFonts w:eastAsiaTheme="minorHAnsi"/>
          <w:kern w:val="2"/>
          <w14:ligatures w14:val="standardContextual"/>
        </w:rPr>
        <w:t>f</w:t>
      </w:r>
      <w:r>
        <w:rPr>
          <w:rFonts w:eastAsiaTheme="minorHAnsi"/>
          <w:kern w:val="2"/>
          <w14:ligatures w14:val="standardContextual"/>
        </w:rPr>
        <w:t>or the May and June events.</w:t>
      </w:r>
    </w:p>
    <w:p w14:paraId="6C3A3AFC" w14:textId="1E8D4F37" w:rsidR="00401F39" w:rsidRDefault="00401F39" w:rsidP="00401F39">
      <w:pPr>
        <w:pStyle w:val="NoSpacing"/>
      </w:pPr>
      <w:r w:rsidRPr="00270C3A">
        <w:rPr>
          <w:b/>
          <w:bCs/>
          <w:u w:val="single"/>
        </w:rPr>
        <w:t>City</w:t>
      </w:r>
      <w:r>
        <w:rPr>
          <w:b/>
          <w:bCs/>
          <w:u w:val="single"/>
        </w:rPr>
        <w:t xml:space="preserve"> Grant:</w:t>
      </w:r>
      <w:r>
        <w:t xml:space="preserve">  </w:t>
      </w:r>
      <w:r w:rsidR="00F217BC">
        <w:t xml:space="preserve">Wendy said she is waiting for </w:t>
      </w:r>
      <w:proofErr w:type="gramStart"/>
      <w:r w:rsidR="00F217BC">
        <w:t>the grant</w:t>
      </w:r>
      <w:proofErr w:type="gramEnd"/>
      <w:r w:rsidR="00F217BC">
        <w:t xml:space="preserve"> disbursement from the City</w:t>
      </w:r>
      <w:r w:rsidR="00F465C0">
        <w:t xml:space="preserve">.  Wendy said our insurance costs will increase if we go to a lease </w:t>
      </w:r>
      <w:r w:rsidR="00821E4B">
        <w:t>since we will need $2M instead of $1M coverage.</w:t>
      </w:r>
      <w:r w:rsidR="00F217BC">
        <w:t xml:space="preserve"> </w:t>
      </w:r>
    </w:p>
    <w:p w14:paraId="2220EB96" w14:textId="77777777" w:rsidR="00EA2C0E" w:rsidRDefault="00EA2C0E" w:rsidP="00EA2C0E">
      <w:pPr>
        <w:widowControl/>
        <w:autoSpaceDE/>
        <w:autoSpaceDN/>
        <w:spacing w:after="160" w:line="278" w:lineRule="auto"/>
        <w:jc w:val="center"/>
        <w:rPr>
          <w:rFonts w:eastAsiaTheme="minorHAnsi"/>
          <w:b/>
          <w:bCs/>
          <w:kern w:val="2"/>
          <w:u w:val="single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OLD BUSINESS</w:t>
      </w:r>
    </w:p>
    <w:p w14:paraId="5B85016F" w14:textId="667F433D" w:rsidR="00F814D3" w:rsidRPr="0052503E" w:rsidRDefault="0052503E" w:rsidP="0052503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Sink in Katchen:</w:t>
      </w:r>
      <w:r>
        <w:rPr>
          <w:rFonts w:eastAsiaTheme="minorHAnsi"/>
          <w:kern w:val="2"/>
          <w14:ligatures w14:val="standardContextual"/>
        </w:rPr>
        <w:t xml:space="preserve">  One of the deep sinks in the k</w:t>
      </w:r>
      <w:r w:rsidR="00E07354">
        <w:rPr>
          <w:rFonts w:eastAsiaTheme="minorHAnsi"/>
          <w:kern w:val="2"/>
          <w14:ligatures w14:val="standardContextual"/>
        </w:rPr>
        <w:t>i</w:t>
      </w:r>
      <w:r>
        <w:rPr>
          <w:rFonts w:eastAsiaTheme="minorHAnsi"/>
          <w:kern w:val="2"/>
          <w14:ligatures w14:val="standardContextual"/>
        </w:rPr>
        <w:t>tchen had</w:t>
      </w:r>
      <w:r w:rsidR="00E07354">
        <w:rPr>
          <w:rFonts w:eastAsiaTheme="minorHAnsi"/>
          <w:kern w:val="2"/>
          <w14:ligatures w14:val="standardContextual"/>
        </w:rPr>
        <w:t xml:space="preserve"> dirt and floral foam </w:t>
      </w:r>
      <w:r w:rsidR="00FB3533">
        <w:rPr>
          <w:rFonts w:eastAsiaTheme="minorHAnsi"/>
          <w:kern w:val="2"/>
          <w14:ligatures w14:val="standardContextual"/>
        </w:rPr>
        <w:t xml:space="preserve">in it.  The clubs need to </w:t>
      </w:r>
      <w:proofErr w:type="gramStart"/>
      <w:r w:rsidR="00FB3533">
        <w:rPr>
          <w:rFonts w:eastAsiaTheme="minorHAnsi"/>
          <w:kern w:val="2"/>
          <w14:ligatures w14:val="standardContextual"/>
        </w:rPr>
        <w:t>reminded</w:t>
      </w:r>
      <w:proofErr w:type="gramEnd"/>
      <w:r w:rsidR="00FB3533">
        <w:rPr>
          <w:rFonts w:eastAsiaTheme="minorHAnsi"/>
          <w:kern w:val="2"/>
          <w14:ligatures w14:val="standardContextual"/>
        </w:rPr>
        <w:t xml:space="preserve"> not to put anything in the sink</w:t>
      </w:r>
      <w:r w:rsidR="00A1759B">
        <w:rPr>
          <w:rFonts w:eastAsiaTheme="minorHAnsi"/>
          <w:kern w:val="2"/>
          <w14:ligatures w14:val="standardContextual"/>
        </w:rPr>
        <w:t xml:space="preserve">s but water or they will get plugged up. </w:t>
      </w:r>
    </w:p>
    <w:p w14:paraId="7BCA2AD4" w14:textId="784A5DA3" w:rsidR="00EA2C0E" w:rsidRDefault="00F61221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b/>
          <w:bCs/>
          <w:kern w:val="2"/>
          <w:u w:val="single"/>
          <w14:ligatures w14:val="standardContextual"/>
        </w:rPr>
        <w:t>N</w:t>
      </w:r>
      <w:r w:rsidR="00EA2C0E" w:rsidRPr="00434BEE">
        <w:rPr>
          <w:rFonts w:eastAsiaTheme="minorHAnsi"/>
          <w:b/>
          <w:bCs/>
          <w:kern w:val="2"/>
          <w:u w:val="single"/>
          <w14:ligatures w14:val="standardContextual"/>
        </w:rPr>
        <w:t>ext meeting</w:t>
      </w:r>
      <w:r w:rsidR="00EA2C0E">
        <w:rPr>
          <w:rFonts w:eastAsiaTheme="minorHAnsi"/>
          <w:kern w:val="2"/>
          <w14:ligatures w14:val="standardContextual"/>
        </w:rPr>
        <w:t xml:space="preserve">:  The next board meeting will be </w:t>
      </w:r>
      <w:r w:rsidR="00EC12FE">
        <w:rPr>
          <w:rFonts w:eastAsiaTheme="minorHAnsi"/>
          <w:kern w:val="2"/>
          <w14:ligatures w14:val="standardContextual"/>
        </w:rPr>
        <w:t>May</w:t>
      </w:r>
      <w:r w:rsidR="008A0BEC">
        <w:rPr>
          <w:rFonts w:eastAsiaTheme="minorHAnsi"/>
          <w:kern w:val="2"/>
          <w14:ligatures w14:val="standardContextual"/>
        </w:rPr>
        <w:t xml:space="preserve"> </w:t>
      </w:r>
      <w:r w:rsidR="00F814D3">
        <w:rPr>
          <w:rFonts w:eastAsiaTheme="minorHAnsi"/>
          <w:kern w:val="2"/>
          <w14:ligatures w14:val="standardContextual"/>
        </w:rPr>
        <w:t>4</w:t>
      </w:r>
      <w:r w:rsidR="008A0BEC">
        <w:rPr>
          <w:rFonts w:eastAsiaTheme="minorHAnsi"/>
          <w:kern w:val="2"/>
          <w14:ligatures w14:val="standardContextual"/>
        </w:rPr>
        <w:t>,</w:t>
      </w:r>
      <w:r w:rsidR="00EA2C0E">
        <w:rPr>
          <w:rFonts w:eastAsiaTheme="minorHAnsi"/>
          <w:kern w:val="2"/>
          <w14:ligatures w14:val="standardContextual"/>
        </w:rPr>
        <w:t xml:space="preserve"> </w:t>
      </w:r>
      <w:r>
        <w:rPr>
          <w:rFonts w:eastAsiaTheme="minorHAnsi"/>
          <w:kern w:val="2"/>
          <w14:ligatures w14:val="standardContextual"/>
        </w:rPr>
        <w:t>2026,</w:t>
      </w:r>
      <w:r w:rsidR="00EA2C0E">
        <w:rPr>
          <w:rFonts w:eastAsiaTheme="minorHAnsi"/>
          <w:kern w:val="2"/>
          <w14:ligatures w14:val="standardContextual"/>
        </w:rPr>
        <w:t xml:space="preserve"> on Zoom</w:t>
      </w:r>
      <w:r>
        <w:rPr>
          <w:rFonts w:eastAsiaTheme="minorHAnsi"/>
          <w:kern w:val="2"/>
          <w14:ligatures w14:val="standardContextual"/>
        </w:rPr>
        <w:t xml:space="preserve"> at 7:00 p.m.</w:t>
      </w:r>
    </w:p>
    <w:p w14:paraId="686AC00E" w14:textId="409F27D3" w:rsidR="00EA2C0E" w:rsidRDefault="00EA2C0E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  <w:r w:rsidRPr="00310B04">
        <w:rPr>
          <w:rFonts w:eastAsiaTheme="minorHAnsi"/>
          <w:b/>
          <w:bCs/>
          <w:kern w:val="2"/>
          <w:u w:val="single"/>
          <w14:ligatures w14:val="standardContextual"/>
        </w:rPr>
        <w:t>Adjournment</w:t>
      </w:r>
      <w:r w:rsidRPr="00310B04">
        <w:rPr>
          <w:rFonts w:eastAsiaTheme="minorHAnsi"/>
          <w:kern w:val="2"/>
          <w14:ligatures w14:val="standardContextual"/>
        </w:rPr>
        <w:t xml:space="preserve">  The meeting was adjourned at </w:t>
      </w:r>
      <w:r>
        <w:rPr>
          <w:rFonts w:eastAsiaTheme="minorHAnsi"/>
          <w:kern w:val="2"/>
          <w14:ligatures w14:val="standardContextual"/>
        </w:rPr>
        <w:t>8:</w:t>
      </w:r>
      <w:r w:rsidR="008A0BEC">
        <w:rPr>
          <w:rFonts w:eastAsiaTheme="minorHAnsi"/>
          <w:kern w:val="2"/>
          <w14:ligatures w14:val="standardContextual"/>
        </w:rPr>
        <w:t>0</w:t>
      </w:r>
      <w:r w:rsidR="00F814D3">
        <w:rPr>
          <w:rFonts w:eastAsiaTheme="minorHAnsi"/>
          <w:kern w:val="2"/>
          <w14:ligatures w14:val="standardContextual"/>
        </w:rPr>
        <w:t>8</w:t>
      </w:r>
      <w:r>
        <w:rPr>
          <w:rFonts w:eastAsiaTheme="minorHAnsi"/>
          <w:kern w:val="2"/>
          <w14:ligatures w14:val="standardContextual"/>
        </w:rPr>
        <w:t xml:space="preserve"> p.m.</w:t>
      </w:r>
    </w:p>
    <w:p w14:paraId="6256BED6" w14:textId="77777777" w:rsidR="00EA2C0E" w:rsidRDefault="00EA2C0E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34E40B35" w14:textId="77777777" w:rsidR="00EA2C0E" w:rsidRDefault="00EA2C0E" w:rsidP="00EA2C0E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Respectfully submitted,</w:t>
      </w:r>
    </w:p>
    <w:p w14:paraId="2B8EC693" w14:textId="77777777" w:rsidR="00EA2C0E" w:rsidRPr="009D0AE7" w:rsidRDefault="00EA2C0E" w:rsidP="00EA2C0E">
      <w:pPr>
        <w:widowControl/>
        <w:autoSpaceDE/>
        <w:autoSpaceDN/>
        <w:spacing w:after="160" w:line="278" w:lineRule="auto"/>
        <w:ind w:left="2880" w:firstLine="720"/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</w:pPr>
      <w:r w:rsidRPr="009D0AE7">
        <w:rPr>
          <w:rFonts w:ascii="Harlow Solid Italic" w:eastAsiaTheme="minorHAnsi" w:hAnsi="Harlow Solid Italic"/>
          <w:kern w:val="2"/>
          <w:sz w:val="32"/>
          <w:szCs w:val="32"/>
          <w14:ligatures w14:val="standardContextual"/>
        </w:rPr>
        <w:t>Therese Ruth</w:t>
      </w:r>
    </w:p>
    <w:p w14:paraId="1F64B279" w14:textId="77777777" w:rsidR="00EA2C0E" w:rsidRDefault="00EA2C0E" w:rsidP="00EA2C0E">
      <w:pPr>
        <w:widowControl/>
        <w:autoSpaceDE/>
        <w:autoSpaceDN/>
        <w:spacing w:after="160" w:line="278" w:lineRule="auto"/>
        <w:ind w:left="2880" w:firstLine="720"/>
        <w:rPr>
          <w:rFonts w:eastAsiaTheme="minorHAnsi"/>
          <w:kern w:val="2"/>
          <w14:ligatures w14:val="standardContextual"/>
        </w:rPr>
      </w:pPr>
      <w:r>
        <w:rPr>
          <w:rFonts w:eastAsiaTheme="minorHAnsi"/>
          <w:kern w:val="2"/>
          <w14:ligatures w14:val="standardContextual"/>
        </w:rPr>
        <w:t>Secretary</w:t>
      </w:r>
    </w:p>
    <w:p w14:paraId="751F80DA" w14:textId="77777777" w:rsidR="00EA2C0E" w:rsidRPr="00310B04" w:rsidRDefault="00EA2C0E" w:rsidP="00EA2C0E">
      <w:pPr>
        <w:widowControl/>
        <w:autoSpaceDE/>
        <w:autoSpaceDN/>
        <w:spacing w:after="160" w:line="278" w:lineRule="auto"/>
        <w:rPr>
          <w:rFonts w:eastAsiaTheme="minorHAnsi"/>
          <w:kern w:val="2"/>
          <w14:ligatures w14:val="standardContextual"/>
        </w:rPr>
      </w:pPr>
    </w:p>
    <w:p w14:paraId="549F348A" w14:textId="77777777" w:rsidR="00EA2C0E" w:rsidRPr="00310B04" w:rsidRDefault="00EA2C0E" w:rsidP="00EA2C0E">
      <w:pPr>
        <w:pStyle w:val="NoSpacing"/>
      </w:pPr>
    </w:p>
    <w:p w14:paraId="15F9AE06" w14:textId="77777777" w:rsidR="00795283" w:rsidRDefault="00795283"/>
    <w:sectPr w:rsidR="00795283" w:rsidSect="00EA2C0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0E"/>
    <w:rsid w:val="00002890"/>
    <w:rsid w:val="00030836"/>
    <w:rsid w:val="00054A28"/>
    <w:rsid w:val="00072F5B"/>
    <w:rsid w:val="0008638F"/>
    <w:rsid w:val="000D4E63"/>
    <w:rsid w:val="0011206A"/>
    <w:rsid w:val="00156BA0"/>
    <w:rsid w:val="001610E0"/>
    <w:rsid w:val="00175D70"/>
    <w:rsid w:val="00176AFA"/>
    <w:rsid w:val="001F4F88"/>
    <w:rsid w:val="001F54BA"/>
    <w:rsid w:val="002067DF"/>
    <w:rsid w:val="00266C6F"/>
    <w:rsid w:val="002A5B49"/>
    <w:rsid w:val="002D3022"/>
    <w:rsid w:val="002D601D"/>
    <w:rsid w:val="002F1A1D"/>
    <w:rsid w:val="003104A6"/>
    <w:rsid w:val="0031128F"/>
    <w:rsid w:val="00375720"/>
    <w:rsid w:val="003E7BE7"/>
    <w:rsid w:val="00401F39"/>
    <w:rsid w:val="0041189B"/>
    <w:rsid w:val="00441C26"/>
    <w:rsid w:val="004F0EB1"/>
    <w:rsid w:val="0052503E"/>
    <w:rsid w:val="00543375"/>
    <w:rsid w:val="0054644B"/>
    <w:rsid w:val="005B6F9E"/>
    <w:rsid w:val="00617DFB"/>
    <w:rsid w:val="0062162F"/>
    <w:rsid w:val="006375EB"/>
    <w:rsid w:val="00645778"/>
    <w:rsid w:val="006E7147"/>
    <w:rsid w:val="006F449C"/>
    <w:rsid w:val="00725C05"/>
    <w:rsid w:val="00795283"/>
    <w:rsid w:val="007C5859"/>
    <w:rsid w:val="007F77F2"/>
    <w:rsid w:val="008035AB"/>
    <w:rsid w:val="00821E4B"/>
    <w:rsid w:val="008279DE"/>
    <w:rsid w:val="008A0BEC"/>
    <w:rsid w:val="008E269B"/>
    <w:rsid w:val="009A0173"/>
    <w:rsid w:val="00A10DB0"/>
    <w:rsid w:val="00A1759B"/>
    <w:rsid w:val="00A370C1"/>
    <w:rsid w:val="00A459C6"/>
    <w:rsid w:val="00B87A11"/>
    <w:rsid w:val="00B91C24"/>
    <w:rsid w:val="00B960C3"/>
    <w:rsid w:val="00BD4FFD"/>
    <w:rsid w:val="00BE1319"/>
    <w:rsid w:val="00C20B56"/>
    <w:rsid w:val="00CA5F02"/>
    <w:rsid w:val="00CC33CD"/>
    <w:rsid w:val="00CC3941"/>
    <w:rsid w:val="00D37069"/>
    <w:rsid w:val="00E04E43"/>
    <w:rsid w:val="00E07354"/>
    <w:rsid w:val="00E46FE0"/>
    <w:rsid w:val="00E53A44"/>
    <w:rsid w:val="00EA2C0E"/>
    <w:rsid w:val="00EA58FF"/>
    <w:rsid w:val="00EC12FE"/>
    <w:rsid w:val="00EE30F4"/>
    <w:rsid w:val="00F0185C"/>
    <w:rsid w:val="00F12E1A"/>
    <w:rsid w:val="00F217BC"/>
    <w:rsid w:val="00F465C0"/>
    <w:rsid w:val="00F61221"/>
    <w:rsid w:val="00F814D3"/>
    <w:rsid w:val="00F85FC1"/>
    <w:rsid w:val="00F92CB9"/>
    <w:rsid w:val="00F94581"/>
    <w:rsid w:val="00FB1197"/>
    <w:rsid w:val="00FB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70DEB"/>
  <w15:chartTrackingRefBased/>
  <w15:docId w15:val="{37DE6961-85B7-436D-9E8D-2D0975B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C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C0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C0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C0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C0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C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C0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C0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C0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C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C0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2C0E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EA2C0E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EA2C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Ruth</dc:creator>
  <cp:keywords/>
  <dc:description/>
  <cp:lastModifiedBy>Therese Ruth</cp:lastModifiedBy>
  <cp:revision>2</cp:revision>
  <dcterms:created xsi:type="dcterms:W3CDTF">2026-06-02T05:16:00Z</dcterms:created>
  <dcterms:modified xsi:type="dcterms:W3CDTF">2026-06-02T05:16:00Z</dcterms:modified>
</cp:coreProperties>
</file>