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2E24" w14:textId="77777777" w:rsidR="00EA2C0E" w:rsidRPr="005C2B4B" w:rsidRDefault="00EA2C0E" w:rsidP="00EA2C0E">
      <w:pPr>
        <w:pStyle w:val="BodyText"/>
        <w:ind w:left="698"/>
        <w:rPr>
          <w:rFonts w:ascii="Times New Roman" w:hAnsi="Times New Roman" w:cs="Times New Roman"/>
        </w:rPr>
      </w:pPr>
      <w:r w:rsidRPr="005C2B4B">
        <w:rPr>
          <w:rFonts w:ascii="Times New Roman" w:hAnsi="Times New Roman" w:cs="Times New Roman"/>
          <w:noProof/>
        </w:rPr>
        <w:drawing>
          <wp:inline distT="0" distB="0" distL="0" distR="0" wp14:anchorId="7AAF6A05" wp14:editId="3683447E">
            <wp:extent cx="5287357" cy="5613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287357" cy="561308"/>
                    </a:xfrm>
                    <a:prstGeom prst="rect">
                      <a:avLst/>
                    </a:prstGeom>
                  </pic:spPr>
                </pic:pic>
              </a:graphicData>
            </a:graphic>
          </wp:inline>
        </w:drawing>
      </w:r>
    </w:p>
    <w:p w14:paraId="3956E016" w14:textId="77777777" w:rsidR="00EA2C0E" w:rsidRDefault="00EA2C0E" w:rsidP="00EA2C0E">
      <w:pPr>
        <w:pStyle w:val="Heading1"/>
        <w:spacing w:before="112" w:line="270" w:lineRule="exact"/>
        <w:ind w:right="18"/>
        <w:jc w:val="center"/>
        <w:rPr>
          <w:rFonts w:ascii="Arial" w:hAnsi="Arial" w:cs="Arial"/>
          <w:spacing w:val="-2"/>
          <w:sz w:val="24"/>
          <w:szCs w:val="24"/>
        </w:rPr>
      </w:pPr>
      <w:r w:rsidRPr="00862D76">
        <w:rPr>
          <w:rFonts w:ascii="Arial" w:hAnsi="Arial" w:cs="Arial"/>
          <w:sz w:val="24"/>
          <w:szCs w:val="24"/>
        </w:rPr>
        <w:t>SACRAMENTO</w:t>
      </w:r>
      <w:r w:rsidRPr="00862D76">
        <w:rPr>
          <w:rFonts w:ascii="Arial" w:hAnsi="Arial" w:cs="Arial"/>
          <w:spacing w:val="-4"/>
          <w:sz w:val="24"/>
          <w:szCs w:val="24"/>
        </w:rPr>
        <w:t xml:space="preserve"> </w:t>
      </w:r>
      <w:r w:rsidRPr="00862D76">
        <w:rPr>
          <w:rFonts w:ascii="Arial" w:hAnsi="Arial" w:cs="Arial"/>
          <w:sz w:val="24"/>
          <w:szCs w:val="24"/>
        </w:rPr>
        <w:t>GARDEN</w:t>
      </w:r>
      <w:r w:rsidRPr="00862D76">
        <w:rPr>
          <w:rFonts w:ascii="Arial" w:hAnsi="Arial" w:cs="Arial"/>
          <w:spacing w:val="-11"/>
          <w:sz w:val="24"/>
          <w:szCs w:val="24"/>
        </w:rPr>
        <w:t xml:space="preserve"> </w:t>
      </w:r>
      <w:r w:rsidRPr="00862D76">
        <w:rPr>
          <w:rFonts w:ascii="Arial" w:hAnsi="Arial" w:cs="Arial"/>
          <w:sz w:val="24"/>
          <w:szCs w:val="24"/>
        </w:rPr>
        <w:t>AND</w:t>
      </w:r>
      <w:r w:rsidRPr="00862D76">
        <w:rPr>
          <w:rFonts w:ascii="Arial" w:hAnsi="Arial" w:cs="Arial"/>
          <w:spacing w:val="-11"/>
          <w:sz w:val="24"/>
          <w:szCs w:val="24"/>
        </w:rPr>
        <w:t xml:space="preserve"> </w:t>
      </w:r>
      <w:r w:rsidRPr="00862D76">
        <w:rPr>
          <w:rFonts w:ascii="Arial" w:hAnsi="Arial" w:cs="Arial"/>
          <w:sz w:val="24"/>
          <w:szCs w:val="24"/>
        </w:rPr>
        <w:t>ARTS</w:t>
      </w:r>
      <w:r w:rsidRPr="00862D76">
        <w:rPr>
          <w:rFonts w:ascii="Arial" w:hAnsi="Arial" w:cs="Arial"/>
          <w:spacing w:val="-2"/>
          <w:sz w:val="24"/>
          <w:szCs w:val="24"/>
        </w:rPr>
        <w:t xml:space="preserve"> CENTER</w:t>
      </w:r>
    </w:p>
    <w:p w14:paraId="54DF90FF" w14:textId="77777777" w:rsidR="00EA2C0E" w:rsidRPr="002560E2" w:rsidRDefault="00EA2C0E" w:rsidP="00EA2C0E">
      <w:pPr>
        <w:jc w:val="center"/>
        <w:rPr>
          <w:b/>
          <w:bCs/>
        </w:rPr>
      </w:pPr>
      <w:r w:rsidRPr="002560E2">
        <w:rPr>
          <w:b/>
          <w:bCs/>
        </w:rPr>
        <w:t>Board of Directors Meeting</w:t>
      </w:r>
    </w:p>
    <w:p w14:paraId="4A8E4FD5" w14:textId="1B089FB8" w:rsidR="00EA2C0E" w:rsidRDefault="00EA2C0E" w:rsidP="00EA2C0E">
      <w:pPr>
        <w:pStyle w:val="BodyText"/>
        <w:ind w:firstLine="620"/>
        <w:rPr>
          <w:b/>
          <w:bCs/>
          <w:sz w:val="24"/>
          <w:szCs w:val="24"/>
        </w:rPr>
      </w:pPr>
      <w:r>
        <w:rPr>
          <w:b/>
          <w:bCs/>
          <w:sz w:val="24"/>
          <w:szCs w:val="24"/>
        </w:rPr>
        <w:t xml:space="preserve">                                                 March 2, 2026</w:t>
      </w:r>
    </w:p>
    <w:p w14:paraId="5512EEF9" w14:textId="32F05F8C" w:rsidR="00EA2C0E" w:rsidRDefault="00EA2C0E" w:rsidP="00EA2C0E">
      <w:pPr>
        <w:pStyle w:val="BodyText"/>
        <w:ind w:firstLine="620"/>
        <w:rPr>
          <w:sz w:val="24"/>
          <w:szCs w:val="24"/>
        </w:rPr>
      </w:pPr>
      <w:r>
        <w:rPr>
          <w:b/>
          <w:bCs/>
          <w:sz w:val="24"/>
          <w:szCs w:val="24"/>
        </w:rPr>
        <w:t xml:space="preserve">                                                     </w:t>
      </w:r>
      <w:r w:rsidRPr="00A102F4">
        <w:rPr>
          <w:b/>
          <w:bCs/>
          <w:sz w:val="24"/>
          <w:szCs w:val="24"/>
        </w:rPr>
        <w:t>MINUTES</w:t>
      </w:r>
    </w:p>
    <w:p w14:paraId="52669E92" w14:textId="77777777" w:rsidR="00EA2C0E" w:rsidRDefault="00EA2C0E" w:rsidP="00EA2C0E">
      <w:pPr>
        <w:pStyle w:val="BodyText"/>
        <w:ind w:firstLine="620"/>
        <w:jc w:val="center"/>
        <w:rPr>
          <w:rFonts w:ascii="Times New Roman" w:hAnsi="Times New Roman" w:cs="Times New Roman"/>
          <w:spacing w:val="-2"/>
        </w:rPr>
      </w:pPr>
    </w:p>
    <w:p w14:paraId="45DE3841" w14:textId="419D3C0F" w:rsidR="00EA2C0E" w:rsidRDefault="00EA2C0E" w:rsidP="00EA2C0E">
      <w:r>
        <w:t xml:space="preserve">The Board Meeting was called to order on Zoom at 7:02 p.m. by </w:t>
      </w:r>
      <w:r w:rsidRPr="00862D76">
        <w:t>President</w:t>
      </w:r>
      <w:r>
        <w:t xml:space="preserve"> Jan Goehring </w:t>
      </w:r>
      <w:r w:rsidRPr="00862D76">
        <w:t xml:space="preserve"> Board members present</w:t>
      </w:r>
      <w:r>
        <w:t xml:space="preserve"> </w:t>
      </w:r>
      <w:proofErr w:type="gramStart"/>
      <w:r w:rsidRPr="00862D76">
        <w:t>were:</w:t>
      </w:r>
      <w:proofErr w:type="gramEnd"/>
      <w:r w:rsidR="00054A28">
        <w:t xml:space="preserve"> President Jan Goehring, Vice President Gage Marchini, </w:t>
      </w:r>
      <w:r w:rsidRPr="00862D76">
        <w:t>Treasurer Wendy Corby,</w:t>
      </w:r>
      <w:r>
        <w:t xml:space="preserve"> Secretary Therese Ruth, </w:t>
      </w:r>
      <w:r w:rsidRPr="00862D76">
        <w:t xml:space="preserve"> Directors Joann Sprogis</w:t>
      </w:r>
      <w:r>
        <w:t xml:space="preserve">  and Pam Bliss.</w:t>
      </w:r>
    </w:p>
    <w:p w14:paraId="7921010F" w14:textId="77777777" w:rsidR="00EA2C0E" w:rsidRPr="00862D76" w:rsidRDefault="00EA2C0E" w:rsidP="00EA2C0E"/>
    <w:p w14:paraId="0232886D" w14:textId="663F76C0" w:rsidR="00EA2C0E" w:rsidRDefault="00EA2C0E" w:rsidP="00EA2C0E">
      <w:r w:rsidRPr="00862D76">
        <w:rPr>
          <w:b/>
          <w:bCs/>
          <w:u w:val="single"/>
        </w:rPr>
        <w:t>Clubs represented</w:t>
      </w:r>
      <w:r w:rsidRPr="00862D76">
        <w:t xml:space="preserve">:  African Violet – Capital City, Begonia Society, </w:t>
      </w:r>
      <w:r>
        <w:t xml:space="preserve">Cactus &amp; Carnivorous Plant Society, </w:t>
      </w:r>
      <w:r w:rsidRPr="00862D76">
        <w:t>Calif. Native Plant Society, Camellia City Porcelain Artists,</w:t>
      </w:r>
      <w:r>
        <w:t xml:space="preserve"> </w:t>
      </w:r>
      <w:r w:rsidRPr="00862D76">
        <w:t xml:space="preserve">Delta Gesneriad &amp; African Violet,  </w:t>
      </w:r>
      <w:r>
        <w:t xml:space="preserve">Ikebana International, </w:t>
      </w:r>
      <w:r w:rsidRPr="00862D76">
        <w:t>National Assn. of Watch &amp; Clock Collectors,</w:t>
      </w:r>
      <w:r>
        <w:t xml:space="preserve"> </w:t>
      </w:r>
      <w:r w:rsidRPr="00862D76">
        <w:t xml:space="preserve"> </w:t>
      </w:r>
      <w:r>
        <w:t xml:space="preserve">Northern California Art by Fire, Perennial Plant Club,  </w:t>
      </w:r>
      <w:r w:rsidRPr="00862D76">
        <w:t xml:space="preserve">River Park Garden Club, </w:t>
      </w:r>
      <w:r>
        <w:t xml:space="preserve">Sacramento Bonsai Club, Sacramento Rose Society, </w:t>
      </w:r>
      <w:r w:rsidRPr="00862D76">
        <w:t>Sacramento Floral Design Guild, Sacramento Weavers and Spinners Guild</w:t>
      </w:r>
      <w:r>
        <w:t xml:space="preserve"> and Sogetsu Ikebana of Sacramento. </w:t>
      </w:r>
    </w:p>
    <w:p w14:paraId="67A86755" w14:textId="77777777" w:rsidR="00EA2C0E" w:rsidRDefault="00EA2C0E" w:rsidP="00EA2C0E"/>
    <w:p w14:paraId="42910864" w14:textId="30432053" w:rsidR="00EA2C0E" w:rsidRPr="005A0A53" w:rsidRDefault="00EA2C0E" w:rsidP="00EA2C0E">
      <w:pPr>
        <w:pStyle w:val="NoSpacing"/>
      </w:pPr>
      <w:r w:rsidRPr="00862D76">
        <w:rPr>
          <w:b/>
          <w:bCs/>
          <w:u w:val="single"/>
        </w:rPr>
        <w:t>Secretary’s Report</w:t>
      </w:r>
      <w:r w:rsidRPr="00862D76">
        <w:t xml:space="preserve">: </w:t>
      </w:r>
      <w:r>
        <w:t xml:space="preserve">The minutes of </w:t>
      </w:r>
      <w:proofErr w:type="gramStart"/>
      <w:r>
        <w:t>the February</w:t>
      </w:r>
      <w:proofErr w:type="gramEnd"/>
      <w:r>
        <w:t xml:space="preserve"> 2, </w:t>
      </w:r>
      <w:r w:rsidR="00F61221">
        <w:t>2026,</w:t>
      </w:r>
      <w:r>
        <w:t xml:space="preserve"> meeting were approved as mailed.</w:t>
      </w:r>
    </w:p>
    <w:p w14:paraId="50FBAD02" w14:textId="77777777" w:rsidR="00EA2C0E" w:rsidRDefault="00EA2C0E" w:rsidP="00EA2C0E">
      <w:pPr>
        <w:pStyle w:val="NoSpacing"/>
      </w:pPr>
    </w:p>
    <w:p w14:paraId="622906E8" w14:textId="0D88F1EA" w:rsidR="00EA2C0E" w:rsidRDefault="00EA2C0E" w:rsidP="00EA2C0E">
      <w:pPr>
        <w:pStyle w:val="NoSpacing"/>
      </w:pPr>
      <w:r w:rsidRPr="00862D76">
        <w:rPr>
          <w:b/>
          <w:bCs/>
          <w:u w:val="single"/>
        </w:rPr>
        <w:t>Financial Report</w:t>
      </w:r>
      <w:r w:rsidRPr="00862D76">
        <w:t>: Wendy Corby</w:t>
      </w:r>
      <w:r>
        <w:t xml:space="preserve"> presented the financial report for the month of February 2026. The income was $2,146.97 and the expenses were $69.00. The total in checking and savings was approximately $121,728.15.</w:t>
      </w:r>
    </w:p>
    <w:p w14:paraId="3D8F52B7" w14:textId="77777777" w:rsidR="0031128F" w:rsidRDefault="0031128F" w:rsidP="00EA2C0E">
      <w:pPr>
        <w:pStyle w:val="NoSpacing"/>
      </w:pPr>
    </w:p>
    <w:p w14:paraId="42B1F3AE" w14:textId="6328D255" w:rsidR="0031128F" w:rsidRDefault="00054A28" w:rsidP="00EA2C0E">
      <w:pPr>
        <w:pStyle w:val="NoSpacing"/>
      </w:pPr>
      <w:r w:rsidRPr="00054A28">
        <w:rPr>
          <w:b/>
          <w:bCs/>
          <w:u w:val="single"/>
        </w:rPr>
        <w:t>City Liaison Report</w:t>
      </w:r>
      <w:r>
        <w:t>: Gage reported there has been no further contact with the City regarding a lease.</w:t>
      </w:r>
    </w:p>
    <w:p w14:paraId="5AFAE2AC" w14:textId="77777777" w:rsidR="00EA2C0E" w:rsidRDefault="00EA2C0E" w:rsidP="00EA2C0E">
      <w:pPr>
        <w:pStyle w:val="NoSpacing"/>
      </w:pPr>
    </w:p>
    <w:p w14:paraId="65D6CC01" w14:textId="6EFCDDCC" w:rsidR="00EA2C0E" w:rsidRDefault="00EA2C0E" w:rsidP="00EA2C0E">
      <w:pPr>
        <w:pStyle w:val="NoSpacing"/>
      </w:pPr>
      <w:r w:rsidRPr="00270C3A">
        <w:rPr>
          <w:b/>
          <w:bCs/>
          <w:u w:val="single"/>
        </w:rPr>
        <w:t>City</w:t>
      </w:r>
      <w:r w:rsidR="0031128F">
        <w:rPr>
          <w:b/>
          <w:bCs/>
          <w:u w:val="single"/>
        </w:rPr>
        <w:t xml:space="preserve"> Grant:</w:t>
      </w:r>
      <w:r>
        <w:t xml:space="preserve">  Kristen Baker, President of the Begonia </w:t>
      </w:r>
      <w:r w:rsidR="0031128F">
        <w:t xml:space="preserve">reported that we should receive 90% of the City Grant in about two weeks. Pam Bliss moved we spend the money to pay for insurance and  the rent for the Spring and Fall Sales. Wendy seconded the motion and it was passed unanimously.  Kristen said the remaining 10% of the grant will be available after we show how </w:t>
      </w:r>
      <w:proofErr w:type="gramStart"/>
      <w:r w:rsidR="0031128F">
        <w:t>the 90</w:t>
      </w:r>
      <w:proofErr w:type="gramEnd"/>
      <w:r w:rsidR="0031128F">
        <w:t>% was spent.</w:t>
      </w:r>
    </w:p>
    <w:p w14:paraId="39F17FA8" w14:textId="77777777" w:rsidR="00EA2C0E" w:rsidRPr="00310B04" w:rsidRDefault="00EA2C0E" w:rsidP="00EA2C0E">
      <w:pPr>
        <w:pStyle w:val="NoSpacing"/>
        <w:rPr>
          <w:rFonts w:eastAsiaTheme="minorHAnsi"/>
          <w:kern w:val="2"/>
          <w14:ligatures w14:val="standardContextual"/>
        </w:rPr>
      </w:pPr>
    </w:p>
    <w:p w14:paraId="00BB1F03" w14:textId="6EAB91A2" w:rsidR="00EA2C0E" w:rsidRPr="00310B04" w:rsidRDefault="00EA2C0E" w:rsidP="00EA2C0E">
      <w:pPr>
        <w:widowControl/>
        <w:tabs>
          <w:tab w:val="num" w:pos="720"/>
        </w:tabs>
        <w:autoSpaceDE/>
        <w:autoSpaceDN/>
        <w:spacing w:after="160" w:line="278" w:lineRule="auto"/>
        <w:rPr>
          <w:rFonts w:eastAsiaTheme="minorHAnsi"/>
          <w:kern w:val="2"/>
          <w14:ligatures w14:val="standardContextual"/>
        </w:rPr>
      </w:pPr>
      <w:r w:rsidRPr="00310B04">
        <w:rPr>
          <w:rFonts w:eastAsiaTheme="minorHAnsi"/>
          <w:b/>
          <w:bCs/>
          <w:kern w:val="2"/>
          <w:u w:val="single"/>
          <w14:ligatures w14:val="standardContextual"/>
        </w:rPr>
        <w:t>Spring Sale:</w:t>
      </w:r>
      <w:r w:rsidRPr="00310B04">
        <w:rPr>
          <w:rFonts w:eastAsiaTheme="minorHAnsi"/>
          <w:kern w:val="2"/>
          <w14:ligatures w14:val="standardContextual"/>
        </w:rPr>
        <w:t xml:space="preserve">  </w:t>
      </w:r>
      <w:r>
        <w:rPr>
          <w:rFonts w:eastAsiaTheme="minorHAnsi"/>
          <w:kern w:val="2"/>
          <w14:ligatures w14:val="standardContextual"/>
        </w:rPr>
        <w:t>Wendy said at this time there are 1</w:t>
      </w:r>
      <w:r w:rsidR="0031128F">
        <w:rPr>
          <w:rFonts w:eastAsiaTheme="minorHAnsi"/>
          <w:kern w:val="2"/>
          <w14:ligatures w14:val="standardContextual"/>
        </w:rPr>
        <w:t>5</w:t>
      </w:r>
      <w:r>
        <w:rPr>
          <w:rFonts w:eastAsiaTheme="minorHAnsi"/>
          <w:kern w:val="2"/>
          <w14:ligatures w14:val="standardContextual"/>
        </w:rPr>
        <w:t xml:space="preserve"> clubs signed up and 1</w:t>
      </w:r>
      <w:r w:rsidR="0031128F">
        <w:rPr>
          <w:rFonts w:eastAsiaTheme="minorHAnsi"/>
          <w:kern w:val="2"/>
          <w14:ligatures w14:val="standardContextual"/>
        </w:rPr>
        <w:t>5</w:t>
      </w:r>
      <w:r>
        <w:rPr>
          <w:rFonts w:eastAsiaTheme="minorHAnsi"/>
          <w:kern w:val="2"/>
          <w14:ligatures w14:val="standardContextual"/>
        </w:rPr>
        <w:t xml:space="preserve"> vendors.  </w:t>
      </w:r>
    </w:p>
    <w:p w14:paraId="25A16B71" w14:textId="7EA9B671" w:rsidR="00EA2C0E" w:rsidRPr="00310B04" w:rsidRDefault="00EA2C0E" w:rsidP="00EA2C0E">
      <w:pPr>
        <w:widowControl/>
        <w:tabs>
          <w:tab w:val="num" w:pos="720"/>
        </w:tabs>
        <w:autoSpaceDE/>
        <w:autoSpaceDN/>
        <w:spacing w:after="160" w:line="278" w:lineRule="auto"/>
        <w:rPr>
          <w:rFonts w:eastAsiaTheme="minorHAnsi"/>
          <w:kern w:val="2"/>
          <w14:ligatures w14:val="standardContextual"/>
        </w:rPr>
      </w:pPr>
      <w:r w:rsidRPr="00310B04">
        <w:rPr>
          <w:rFonts w:eastAsiaTheme="minorHAnsi"/>
          <w:b/>
          <w:bCs/>
          <w:kern w:val="2"/>
          <w:u w:val="single"/>
          <w14:ligatures w14:val="standardContextual"/>
        </w:rPr>
        <w:t>Scheduling &amp; Payment System (SKEDDA):</w:t>
      </w:r>
      <w:r w:rsidRPr="00310B04">
        <w:rPr>
          <w:rFonts w:eastAsiaTheme="minorHAnsi"/>
          <w:kern w:val="2"/>
          <w14:ligatures w14:val="standardContextual"/>
        </w:rPr>
        <w:t xml:space="preserve">  </w:t>
      </w:r>
      <w:r>
        <w:rPr>
          <w:rFonts w:eastAsiaTheme="minorHAnsi"/>
          <w:kern w:val="2"/>
          <w14:ligatures w14:val="standardContextual"/>
        </w:rPr>
        <w:t xml:space="preserve">Pam said </w:t>
      </w:r>
      <w:r w:rsidR="00054A28">
        <w:rPr>
          <w:rFonts w:eastAsiaTheme="minorHAnsi"/>
          <w:kern w:val="2"/>
          <w14:ligatures w14:val="standardContextual"/>
        </w:rPr>
        <w:t xml:space="preserve">reported the City wants 60 </w:t>
      </w:r>
      <w:r w:rsidR="00F61221">
        <w:rPr>
          <w:rFonts w:eastAsiaTheme="minorHAnsi"/>
          <w:kern w:val="2"/>
          <w14:ligatures w14:val="standardContextual"/>
        </w:rPr>
        <w:t>days’ notice</w:t>
      </w:r>
      <w:r w:rsidR="00054A28">
        <w:rPr>
          <w:rFonts w:eastAsiaTheme="minorHAnsi"/>
          <w:kern w:val="2"/>
          <w14:ligatures w14:val="standardContextual"/>
        </w:rPr>
        <w:t xml:space="preserve"> for any changes to a reservation – cancellation, date or time changes or any additional dates.  Pam said we should get our 2027 reservation </w:t>
      </w:r>
      <w:proofErr w:type="gramStart"/>
      <w:r w:rsidR="00054A28">
        <w:rPr>
          <w:rFonts w:eastAsiaTheme="minorHAnsi"/>
          <w:kern w:val="2"/>
          <w14:ligatures w14:val="standardContextual"/>
        </w:rPr>
        <w:t>requests in</w:t>
      </w:r>
      <w:proofErr w:type="gramEnd"/>
      <w:r w:rsidR="00054A28">
        <w:rPr>
          <w:rFonts w:eastAsiaTheme="minorHAnsi"/>
          <w:kern w:val="2"/>
          <w14:ligatures w14:val="standardContextual"/>
        </w:rPr>
        <w:t xml:space="preserve"> now or before June at the latest.  </w:t>
      </w:r>
      <w:r>
        <w:rPr>
          <w:rFonts w:eastAsiaTheme="minorHAnsi"/>
          <w:kern w:val="2"/>
          <w14:ligatures w14:val="standardContextual"/>
        </w:rPr>
        <w:t xml:space="preserve">The SKEDDA program renewal date </w:t>
      </w:r>
      <w:proofErr w:type="gramStart"/>
      <w:r>
        <w:rPr>
          <w:rFonts w:eastAsiaTheme="minorHAnsi"/>
          <w:kern w:val="2"/>
          <w14:ligatures w14:val="standardContextual"/>
        </w:rPr>
        <w:t>is in</w:t>
      </w:r>
      <w:proofErr w:type="gramEnd"/>
      <w:r>
        <w:rPr>
          <w:rFonts w:eastAsiaTheme="minorHAnsi"/>
          <w:kern w:val="2"/>
          <w14:ligatures w14:val="standardContextual"/>
        </w:rPr>
        <w:t xml:space="preserve"> mid-March.</w:t>
      </w:r>
      <w:r w:rsidR="00054A28">
        <w:rPr>
          <w:rFonts w:eastAsiaTheme="minorHAnsi"/>
          <w:kern w:val="2"/>
          <w14:ligatures w14:val="standardContextual"/>
        </w:rPr>
        <w:t xml:space="preserve">  Joann moved we renew SKEDDA </w:t>
      </w:r>
      <w:r w:rsidR="00F0185C">
        <w:rPr>
          <w:rFonts w:eastAsiaTheme="minorHAnsi"/>
          <w:kern w:val="2"/>
          <w14:ligatures w14:val="standardContextual"/>
        </w:rPr>
        <w:t xml:space="preserve">and to make it an on-going expense so we do not have to vote on it every year. </w:t>
      </w:r>
      <w:r w:rsidR="00054A28">
        <w:rPr>
          <w:rFonts w:eastAsiaTheme="minorHAnsi"/>
          <w:kern w:val="2"/>
          <w14:ligatures w14:val="standardContextual"/>
        </w:rPr>
        <w:t>Ken seconded the motion</w:t>
      </w:r>
      <w:r w:rsidR="00F0185C">
        <w:rPr>
          <w:rFonts w:eastAsiaTheme="minorHAnsi"/>
          <w:kern w:val="2"/>
          <w14:ligatures w14:val="standardContextual"/>
        </w:rPr>
        <w:t xml:space="preserve"> and </w:t>
      </w:r>
      <w:r w:rsidR="00F61221">
        <w:rPr>
          <w:rFonts w:eastAsiaTheme="minorHAnsi"/>
          <w:kern w:val="2"/>
          <w14:ligatures w14:val="standardContextual"/>
        </w:rPr>
        <w:t xml:space="preserve">the </w:t>
      </w:r>
      <w:r w:rsidR="00F0185C">
        <w:rPr>
          <w:rFonts w:eastAsiaTheme="minorHAnsi"/>
          <w:kern w:val="2"/>
          <w14:ligatures w14:val="standardContextual"/>
        </w:rPr>
        <w:t xml:space="preserve">motion carried.  There have been several occasions when clubs have been locked out </w:t>
      </w:r>
      <w:r w:rsidR="00F61221">
        <w:rPr>
          <w:rFonts w:eastAsiaTheme="minorHAnsi"/>
          <w:kern w:val="2"/>
          <w14:ligatures w14:val="standardContextual"/>
        </w:rPr>
        <w:t xml:space="preserve">of their meeting at the Center </w:t>
      </w:r>
      <w:r w:rsidR="00F0185C">
        <w:rPr>
          <w:rFonts w:eastAsiaTheme="minorHAnsi"/>
          <w:kern w:val="2"/>
          <w14:ligatures w14:val="standardContextual"/>
        </w:rPr>
        <w:t xml:space="preserve">and Erin said if this happens </w:t>
      </w:r>
      <w:proofErr w:type="gramStart"/>
      <w:r w:rsidR="00F0185C">
        <w:rPr>
          <w:rFonts w:eastAsiaTheme="minorHAnsi"/>
          <w:kern w:val="2"/>
          <w14:ligatures w14:val="standardContextual"/>
        </w:rPr>
        <w:t>again</w:t>
      </w:r>
      <w:proofErr w:type="gramEnd"/>
      <w:r w:rsidR="00F0185C">
        <w:rPr>
          <w:rFonts w:eastAsiaTheme="minorHAnsi"/>
          <w:kern w:val="2"/>
          <w14:ligatures w14:val="standardContextual"/>
        </w:rPr>
        <w:t xml:space="preserve"> we should call </w:t>
      </w:r>
      <w:r w:rsidR="00F61221">
        <w:rPr>
          <w:rFonts w:eastAsiaTheme="minorHAnsi"/>
          <w:kern w:val="2"/>
          <w14:ligatures w14:val="standardContextual"/>
        </w:rPr>
        <w:t xml:space="preserve">  </w:t>
      </w:r>
      <w:r w:rsidR="00F0185C">
        <w:rPr>
          <w:rFonts w:eastAsiaTheme="minorHAnsi"/>
          <w:kern w:val="2"/>
          <w14:ligatures w14:val="standardContextual"/>
        </w:rPr>
        <w:t>916-213-2530 f</w:t>
      </w:r>
      <w:r w:rsidR="008A0BEC">
        <w:rPr>
          <w:rFonts w:eastAsiaTheme="minorHAnsi"/>
          <w:kern w:val="2"/>
          <w14:ligatures w14:val="standardContextual"/>
        </w:rPr>
        <w:t>rom</w:t>
      </w:r>
      <w:r w:rsidR="00F0185C">
        <w:rPr>
          <w:rFonts w:eastAsiaTheme="minorHAnsi"/>
          <w:kern w:val="2"/>
          <w14:ligatures w14:val="standardContextual"/>
        </w:rPr>
        <w:t xml:space="preserve"> 12:00 noon until 8:00 p.m.</w:t>
      </w:r>
      <w:r w:rsidR="00F61221">
        <w:rPr>
          <w:rFonts w:eastAsiaTheme="minorHAnsi"/>
          <w:kern w:val="2"/>
          <w14:ligatures w14:val="standardContextual"/>
        </w:rPr>
        <w:t xml:space="preserve"> Tuesdays through Saturday, </w:t>
      </w:r>
      <w:r w:rsidR="00F0185C">
        <w:rPr>
          <w:rFonts w:eastAsiaTheme="minorHAnsi"/>
          <w:kern w:val="2"/>
          <w14:ligatures w14:val="standardContextual"/>
        </w:rPr>
        <w:t xml:space="preserve"> other times call the City Operator at 311. You may need our permit number when you call the City Operator – Permit #R34589.</w:t>
      </w:r>
    </w:p>
    <w:p w14:paraId="698FDF7D" w14:textId="08BF82F2" w:rsidR="00EA2C0E" w:rsidRPr="00310B04" w:rsidRDefault="00EA2C0E" w:rsidP="00EA2C0E">
      <w:pPr>
        <w:widowControl/>
        <w:tabs>
          <w:tab w:val="num" w:pos="720"/>
        </w:tabs>
        <w:autoSpaceDE/>
        <w:autoSpaceDN/>
        <w:spacing w:after="160" w:line="278" w:lineRule="auto"/>
        <w:rPr>
          <w:rFonts w:eastAsiaTheme="minorHAnsi"/>
          <w:kern w:val="2"/>
          <w14:ligatures w14:val="standardContextual"/>
        </w:rPr>
      </w:pPr>
      <w:r w:rsidRPr="00310B04">
        <w:rPr>
          <w:rFonts w:eastAsiaTheme="minorHAnsi"/>
          <w:b/>
          <w:bCs/>
          <w:kern w:val="2"/>
          <w:u w:val="single"/>
          <w14:ligatures w14:val="standardContextual"/>
        </w:rPr>
        <w:lastRenderedPageBreak/>
        <w:t>CHAT Newsletter</w:t>
      </w:r>
      <w:r w:rsidRPr="00310B04">
        <w:rPr>
          <w:rFonts w:eastAsiaTheme="minorHAnsi"/>
          <w:kern w:val="2"/>
          <w14:ligatures w14:val="standardContextual"/>
        </w:rPr>
        <w:t xml:space="preserve">: The next deadline </w:t>
      </w:r>
      <w:r w:rsidR="00F0185C">
        <w:rPr>
          <w:rFonts w:eastAsiaTheme="minorHAnsi"/>
          <w:kern w:val="2"/>
          <w14:ligatures w14:val="standardContextual"/>
        </w:rPr>
        <w:t>is April 15</w:t>
      </w:r>
      <w:r w:rsidR="00F0185C" w:rsidRPr="00F0185C">
        <w:rPr>
          <w:rFonts w:eastAsiaTheme="minorHAnsi"/>
          <w:kern w:val="2"/>
          <w:vertAlign w:val="superscript"/>
          <w14:ligatures w14:val="standardContextual"/>
        </w:rPr>
        <w:t>th</w:t>
      </w:r>
      <w:r w:rsidR="00F0185C">
        <w:rPr>
          <w:rFonts w:eastAsiaTheme="minorHAnsi"/>
          <w:kern w:val="2"/>
          <w14:ligatures w14:val="standardContextual"/>
        </w:rPr>
        <w:t>.</w:t>
      </w:r>
      <w:r w:rsidRPr="00310B04">
        <w:rPr>
          <w:rFonts w:eastAsiaTheme="minorHAnsi"/>
          <w:kern w:val="2"/>
          <w14:ligatures w14:val="standardContextual"/>
        </w:rPr>
        <w:t xml:space="preserve"> </w:t>
      </w:r>
      <w:r>
        <w:rPr>
          <w:rFonts w:eastAsiaTheme="minorHAnsi"/>
          <w:kern w:val="2"/>
          <w14:ligatures w14:val="standardContextual"/>
        </w:rPr>
        <w:t xml:space="preserve">Joann asked the member clubs to </w:t>
      </w:r>
      <w:r w:rsidR="00F0185C">
        <w:rPr>
          <w:rFonts w:eastAsiaTheme="minorHAnsi"/>
          <w:kern w:val="2"/>
          <w14:ligatures w14:val="standardContextual"/>
        </w:rPr>
        <w:t>do a write-up on what your club is going to do or has done and send photos if possible.</w:t>
      </w:r>
    </w:p>
    <w:p w14:paraId="2D44974A" w14:textId="70524C63" w:rsidR="008A0BEC" w:rsidRDefault="00EA2C0E" w:rsidP="00EA2C0E">
      <w:pPr>
        <w:widowControl/>
        <w:tabs>
          <w:tab w:val="num" w:pos="720"/>
          <w:tab w:val="num" w:pos="1440"/>
        </w:tabs>
        <w:autoSpaceDE/>
        <w:autoSpaceDN/>
        <w:spacing w:after="160" w:line="278" w:lineRule="auto"/>
        <w:rPr>
          <w:rFonts w:eastAsiaTheme="minorHAnsi"/>
          <w:kern w:val="2"/>
          <w14:ligatures w14:val="standardContextual"/>
        </w:rPr>
      </w:pPr>
      <w:r w:rsidRPr="00310B04">
        <w:rPr>
          <w:rFonts w:eastAsiaTheme="minorHAnsi"/>
          <w:b/>
          <w:bCs/>
          <w:kern w:val="2"/>
          <w:u w:val="single"/>
          <w14:ligatures w14:val="standardContextual"/>
        </w:rPr>
        <w:t>Nominating Committee:</w:t>
      </w:r>
      <w:r>
        <w:rPr>
          <w:rFonts w:eastAsiaTheme="minorHAnsi"/>
          <w:kern w:val="2"/>
          <w14:ligatures w14:val="standardContextual"/>
        </w:rPr>
        <w:t xml:space="preserve">  Joann </w:t>
      </w:r>
      <w:r w:rsidR="00F0185C">
        <w:rPr>
          <w:rFonts w:eastAsiaTheme="minorHAnsi"/>
          <w:kern w:val="2"/>
          <w14:ligatures w14:val="standardContextual"/>
        </w:rPr>
        <w:t>Sprogis</w:t>
      </w:r>
      <w:r w:rsidR="00F61221">
        <w:rPr>
          <w:rFonts w:eastAsiaTheme="minorHAnsi"/>
          <w:kern w:val="2"/>
          <w14:ligatures w14:val="standardContextual"/>
        </w:rPr>
        <w:t>,</w:t>
      </w:r>
      <w:r w:rsidR="00F0185C">
        <w:rPr>
          <w:rFonts w:eastAsiaTheme="minorHAnsi"/>
          <w:kern w:val="2"/>
          <w14:ligatures w14:val="standardContextual"/>
        </w:rPr>
        <w:t xml:space="preserve"> </w:t>
      </w:r>
      <w:r w:rsidR="00F61221">
        <w:rPr>
          <w:rFonts w:eastAsiaTheme="minorHAnsi"/>
          <w:kern w:val="2"/>
          <w14:ligatures w14:val="standardContextual"/>
        </w:rPr>
        <w:t>Chair,</w:t>
      </w:r>
      <w:r w:rsidR="00F0185C">
        <w:rPr>
          <w:rFonts w:eastAsiaTheme="minorHAnsi"/>
          <w:kern w:val="2"/>
          <w14:ligatures w14:val="standardContextual"/>
        </w:rPr>
        <w:t xml:space="preserve"> she said she </w:t>
      </w:r>
      <w:r w:rsidR="008A0BEC">
        <w:rPr>
          <w:rFonts w:eastAsiaTheme="minorHAnsi"/>
          <w:kern w:val="2"/>
          <w14:ligatures w14:val="standardContextual"/>
        </w:rPr>
        <w:t xml:space="preserve">is </w:t>
      </w:r>
      <w:r w:rsidR="00F0185C">
        <w:rPr>
          <w:rFonts w:eastAsiaTheme="minorHAnsi"/>
          <w:kern w:val="2"/>
          <w14:ligatures w14:val="standardContextual"/>
        </w:rPr>
        <w:t xml:space="preserve">looking for club members to join the Board.  She said Kristen Baker may be interested in joining the Board. The Board positions that need to be filled are Vice President, </w:t>
      </w:r>
      <w:r w:rsidR="008A0BEC">
        <w:rPr>
          <w:rFonts w:eastAsiaTheme="minorHAnsi"/>
          <w:kern w:val="2"/>
          <w14:ligatures w14:val="standardContextual"/>
        </w:rPr>
        <w:t>Secretary and two Directors.</w:t>
      </w:r>
    </w:p>
    <w:p w14:paraId="2220EB96" w14:textId="77777777" w:rsidR="00EA2C0E" w:rsidRDefault="00EA2C0E" w:rsidP="00EA2C0E">
      <w:pPr>
        <w:widowControl/>
        <w:autoSpaceDE/>
        <w:autoSpaceDN/>
        <w:spacing w:after="160" w:line="278" w:lineRule="auto"/>
        <w:jc w:val="center"/>
        <w:rPr>
          <w:rFonts w:eastAsiaTheme="minorHAnsi"/>
          <w:kern w:val="2"/>
          <w14:ligatures w14:val="standardContextual"/>
        </w:rPr>
      </w:pPr>
      <w:r>
        <w:rPr>
          <w:rFonts w:eastAsiaTheme="minorHAnsi"/>
          <w:b/>
          <w:bCs/>
          <w:kern w:val="2"/>
          <w:u w:val="single"/>
          <w14:ligatures w14:val="standardContextual"/>
        </w:rPr>
        <w:t>OLD BUSINESS</w:t>
      </w:r>
    </w:p>
    <w:p w14:paraId="63FA9715" w14:textId="41BC4444" w:rsidR="00EA2C0E" w:rsidRDefault="00EA2C0E" w:rsidP="00EA2C0E">
      <w:pPr>
        <w:widowControl/>
        <w:autoSpaceDE/>
        <w:autoSpaceDN/>
        <w:spacing w:after="160" w:line="278" w:lineRule="auto"/>
        <w:rPr>
          <w:rFonts w:eastAsiaTheme="minorHAnsi"/>
          <w:kern w:val="2"/>
          <w14:ligatures w14:val="standardContextual"/>
        </w:rPr>
      </w:pPr>
      <w:r w:rsidRPr="008532DB">
        <w:rPr>
          <w:rFonts w:eastAsiaTheme="minorHAnsi"/>
          <w:b/>
          <w:bCs/>
          <w:kern w:val="2"/>
          <w:u w:val="single"/>
          <w14:ligatures w14:val="standardContextual"/>
        </w:rPr>
        <w:t>Sound System</w:t>
      </w:r>
      <w:r>
        <w:rPr>
          <w:rFonts w:eastAsiaTheme="minorHAnsi"/>
          <w:kern w:val="2"/>
          <w14:ligatures w14:val="standardContextual"/>
        </w:rPr>
        <w:t xml:space="preserve">: </w:t>
      </w:r>
      <w:r w:rsidR="008A0BEC">
        <w:rPr>
          <w:rFonts w:eastAsiaTheme="minorHAnsi"/>
          <w:kern w:val="2"/>
          <w14:ligatures w14:val="standardContextual"/>
        </w:rPr>
        <w:t>Some of the clubs would like to have a lavalier microphone with a soundbar that works at a higher wavelength tha</w:t>
      </w:r>
      <w:r w:rsidR="00F61221">
        <w:rPr>
          <w:rFonts w:eastAsiaTheme="minorHAnsi"/>
          <w:kern w:val="2"/>
          <w14:ligatures w14:val="standardContextual"/>
        </w:rPr>
        <w:t>n</w:t>
      </w:r>
      <w:r w:rsidR="008A0BEC">
        <w:rPr>
          <w:rFonts w:eastAsiaTheme="minorHAnsi"/>
          <w:kern w:val="2"/>
          <w14:ligatures w14:val="standardContextual"/>
        </w:rPr>
        <w:t xml:space="preserve"> the WIFI.</w:t>
      </w:r>
      <w:r>
        <w:rPr>
          <w:rFonts w:eastAsiaTheme="minorHAnsi"/>
          <w:kern w:val="2"/>
          <w14:ligatures w14:val="standardContextual"/>
        </w:rPr>
        <w:t xml:space="preserve"> </w:t>
      </w:r>
    </w:p>
    <w:p w14:paraId="7BCA2AD4" w14:textId="6E5D43EE" w:rsidR="00EA2C0E" w:rsidRDefault="00F61221" w:rsidP="00EA2C0E">
      <w:pPr>
        <w:widowControl/>
        <w:autoSpaceDE/>
        <w:autoSpaceDN/>
        <w:spacing w:after="160" w:line="278" w:lineRule="auto"/>
        <w:rPr>
          <w:rFonts w:eastAsiaTheme="minorHAnsi"/>
          <w:kern w:val="2"/>
          <w14:ligatures w14:val="standardContextual"/>
        </w:rPr>
      </w:pPr>
      <w:r>
        <w:rPr>
          <w:rFonts w:eastAsiaTheme="minorHAnsi"/>
          <w:b/>
          <w:bCs/>
          <w:kern w:val="2"/>
          <w:u w:val="single"/>
          <w14:ligatures w14:val="standardContextual"/>
        </w:rPr>
        <w:t>N</w:t>
      </w:r>
      <w:r w:rsidR="00EA2C0E" w:rsidRPr="00434BEE">
        <w:rPr>
          <w:rFonts w:eastAsiaTheme="minorHAnsi"/>
          <w:b/>
          <w:bCs/>
          <w:kern w:val="2"/>
          <w:u w:val="single"/>
          <w14:ligatures w14:val="standardContextual"/>
        </w:rPr>
        <w:t>ext meeting</w:t>
      </w:r>
      <w:r w:rsidR="00EA2C0E">
        <w:rPr>
          <w:rFonts w:eastAsiaTheme="minorHAnsi"/>
          <w:kern w:val="2"/>
          <w14:ligatures w14:val="standardContextual"/>
        </w:rPr>
        <w:t xml:space="preserve">:  The next board meeting will be </w:t>
      </w:r>
      <w:r w:rsidR="008A0BEC">
        <w:rPr>
          <w:rFonts w:eastAsiaTheme="minorHAnsi"/>
          <w:kern w:val="2"/>
          <w14:ligatures w14:val="standardContextual"/>
        </w:rPr>
        <w:t>April 6,</w:t>
      </w:r>
      <w:r w:rsidR="00EA2C0E">
        <w:rPr>
          <w:rFonts w:eastAsiaTheme="minorHAnsi"/>
          <w:kern w:val="2"/>
          <w14:ligatures w14:val="standardContextual"/>
        </w:rPr>
        <w:t xml:space="preserve"> </w:t>
      </w:r>
      <w:r>
        <w:rPr>
          <w:rFonts w:eastAsiaTheme="minorHAnsi"/>
          <w:kern w:val="2"/>
          <w14:ligatures w14:val="standardContextual"/>
        </w:rPr>
        <w:t>2026,</w:t>
      </w:r>
      <w:r w:rsidR="00EA2C0E">
        <w:rPr>
          <w:rFonts w:eastAsiaTheme="minorHAnsi"/>
          <w:kern w:val="2"/>
          <w14:ligatures w14:val="standardContextual"/>
        </w:rPr>
        <w:t xml:space="preserve"> on Zoom</w:t>
      </w:r>
      <w:r>
        <w:rPr>
          <w:rFonts w:eastAsiaTheme="minorHAnsi"/>
          <w:kern w:val="2"/>
          <w14:ligatures w14:val="standardContextual"/>
        </w:rPr>
        <w:t xml:space="preserve"> at 7:00 p.m.</w:t>
      </w:r>
    </w:p>
    <w:p w14:paraId="15DA07D2" w14:textId="77777777" w:rsidR="00EA2C0E" w:rsidRDefault="00EA2C0E" w:rsidP="00EA2C0E">
      <w:pPr>
        <w:widowControl/>
        <w:autoSpaceDE/>
        <w:autoSpaceDN/>
        <w:spacing w:after="160" w:line="278" w:lineRule="auto"/>
        <w:rPr>
          <w:rFonts w:eastAsiaTheme="minorHAnsi"/>
          <w:b/>
          <w:bCs/>
          <w:kern w:val="2"/>
          <w:u w:val="single"/>
          <w14:ligatures w14:val="standardContextual"/>
        </w:rPr>
      </w:pPr>
    </w:p>
    <w:p w14:paraId="686AC00E" w14:textId="61DDF5DA" w:rsidR="00EA2C0E" w:rsidRDefault="00EA2C0E" w:rsidP="00EA2C0E">
      <w:pPr>
        <w:widowControl/>
        <w:autoSpaceDE/>
        <w:autoSpaceDN/>
        <w:spacing w:after="160" w:line="278" w:lineRule="auto"/>
        <w:rPr>
          <w:rFonts w:eastAsiaTheme="minorHAnsi"/>
          <w:kern w:val="2"/>
          <w14:ligatures w14:val="standardContextual"/>
        </w:rPr>
      </w:pPr>
      <w:r w:rsidRPr="00310B04">
        <w:rPr>
          <w:rFonts w:eastAsiaTheme="minorHAnsi"/>
          <w:b/>
          <w:bCs/>
          <w:kern w:val="2"/>
          <w:u w:val="single"/>
          <w14:ligatures w14:val="standardContextual"/>
        </w:rPr>
        <w:t>Adjournment</w:t>
      </w:r>
      <w:r w:rsidRPr="00310B04">
        <w:rPr>
          <w:rFonts w:eastAsiaTheme="minorHAnsi"/>
          <w:kern w:val="2"/>
          <w14:ligatures w14:val="standardContextual"/>
        </w:rPr>
        <w:t xml:space="preserve">  The meeting was adjourned at </w:t>
      </w:r>
      <w:r>
        <w:rPr>
          <w:rFonts w:eastAsiaTheme="minorHAnsi"/>
          <w:kern w:val="2"/>
          <w14:ligatures w14:val="standardContextual"/>
        </w:rPr>
        <w:t>8:</w:t>
      </w:r>
      <w:r w:rsidR="008A0BEC">
        <w:rPr>
          <w:rFonts w:eastAsiaTheme="minorHAnsi"/>
          <w:kern w:val="2"/>
          <w14:ligatures w14:val="standardContextual"/>
        </w:rPr>
        <w:t>07</w:t>
      </w:r>
      <w:r>
        <w:rPr>
          <w:rFonts w:eastAsiaTheme="minorHAnsi"/>
          <w:kern w:val="2"/>
          <w14:ligatures w14:val="standardContextual"/>
        </w:rPr>
        <w:t xml:space="preserve"> p.m.</w:t>
      </w:r>
    </w:p>
    <w:p w14:paraId="6256BED6" w14:textId="77777777" w:rsidR="00EA2C0E" w:rsidRDefault="00EA2C0E" w:rsidP="00EA2C0E">
      <w:pPr>
        <w:widowControl/>
        <w:autoSpaceDE/>
        <w:autoSpaceDN/>
        <w:spacing w:after="160" w:line="278" w:lineRule="auto"/>
        <w:rPr>
          <w:rFonts w:eastAsiaTheme="minorHAnsi"/>
          <w:kern w:val="2"/>
          <w14:ligatures w14:val="standardContextual"/>
        </w:rPr>
      </w:pPr>
    </w:p>
    <w:p w14:paraId="34E40B35" w14:textId="77777777" w:rsidR="00EA2C0E" w:rsidRDefault="00EA2C0E" w:rsidP="00EA2C0E">
      <w:pPr>
        <w:widowControl/>
        <w:autoSpaceDE/>
        <w:autoSpaceDN/>
        <w:spacing w:after="160" w:line="278" w:lineRule="auto"/>
        <w:ind w:left="2880" w:firstLine="720"/>
        <w:rPr>
          <w:rFonts w:eastAsiaTheme="minorHAnsi"/>
          <w:kern w:val="2"/>
          <w14:ligatures w14:val="standardContextual"/>
        </w:rPr>
      </w:pPr>
      <w:r>
        <w:rPr>
          <w:rFonts w:eastAsiaTheme="minorHAnsi"/>
          <w:kern w:val="2"/>
          <w14:ligatures w14:val="standardContextual"/>
        </w:rPr>
        <w:t>Respectfully submitted,</w:t>
      </w:r>
    </w:p>
    <w:p w14:paraId="2B8EC693" w14:textId="77777777" w:rsidR="00EA2C0E" w:rsidRPr="009D0AE7" w:rsidRDefault="00EA2C0E" w:rsidP="00EA2C0E">
      <w:pPr>
        <w:widowControl/>
        <w:autoSpaceDE/>
        <w:autoSpaceDN/>
        <w:spacing w:after="160" w:line="278" w:lineRule="auto"/>
        <w:ind w:left="2880" w:firstLine="720"/>
        <w:rPr>
          <w:rFonts w:ascii="Harlow Solid Italic" w:eastAsiaTheme="minorHAnsi" w:hAnsi="Harlow Solid Italic"/>
          <w:kern w:val="2"/>
          <w:sz w:val="32"/>
          <w:szCs w:val="32"/>
          <w14:ligatures w14:val="standardContextual"/>
        </w:rPr>
      </w:pPr>
      <w:r w:rsidRPr="009D0AE7">
        <w:rPr>
          <w:rFonts w:ascii="Harlow Solid Italic" w:eastAsiaTheme="minorHAnsi" w:hAnsi="Harlow Solid Italic"/>
          <w:kern w:val="2"/>
          <w:sz w:val="32"/>
          <w:szCs w:val="32"/>
          <w14:ligatures w14:val="standardContextual"/>
        </w:rPr>
        <w:t>Therese Ruth</w:t>
      </w:r>
    </w:p>
    <w:p w14:paraId="1F64B279" w14:textId="77777777" w:rsidR="00EA2C0E" w:rsidRDefault="00EA2C0E" w:rsidP="00EA2C0E">
      <w:pPr>
        <w:widowControl/>
        <w:autoSpaceDE/>
        <w:autoSpaceDN/>
        <w:spacing w:after="160" w:line="278" w:lineRule="auto"/>
        <w:ind w:left="2880" w:firstLine="720"/>
        <w:rPr>
          <w:rFonts w:eastAsiaTheme="minorHAnsi"/>
          <w:kern w:val="2"/>
          <w14:ligatures w14:val="standardContextual"/>
        </w:rPr>
      </w:pPr>
      <w:r>
        <w:rPr>
          <w:rFonts w:eastAsiaTheme="minorHAnsi"/>
          <w:kern w:val="2"/>
          <w14:ligatures w14:val="standardContextual"/>
        </w:rPr>
        <w:t>Secretary</w:t>
      </w:r>
    </w:p>
    <w:p w14:paraId="751F80DA" w14:textId="77777777" w:rsidR="00EA2C0E" w:rsidRPr="00310B04" w:rsidRDefault="00EA2C0E" w:rsidP="00EA2C0E">
      <w:pPr>
        <w:widowControl/>
        <w:autoSpaceDE/>
        <w:autoSpaceDN/>
        <w:spacing w:after="160" w:line="278" w:lineRule="auto"/>
        <w:rPr>
          <w:rFonts w:eastAsiaTheme="minorHAnsi"/>
          <w:kern w:val="2"/>
          <w14:ligatures w14:val="standardContextual"/>
        </w:rPr>
      </w:pPr>
    </w:p>
    <w:p w14:paraId="549F348A" w14:textId="77777777" w:rsidR="00EA2C0E" w:rsidRPr="00310B04" w:rsidRDefault="00EA2C0E" w:rsidP="00EA2C0E">
      <w:pPr>
        <w:pStyle w:val="NoSpacing"/>
      </w:pPr>
    </w:p>
    <w:p w14:paraId="15F9AE06" w14:textId="77777777" w:rsidR="00795283" w:rsidRDefault="00795283"/>
    <w:sectPr w:rsidR="00795283" w:rsidSect="00EA2C0E">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0E"/>
    <w:rsid w:val="00054A28"/>
    <w:rsid w:val="00156BA0"/>
    <w:rsid w:val="0031128F"/>
    <w:rsid w:val="00483221"/>
    <w:rsid w:val="00617DFB"/>
    <w:rsid w:val="00795283"/>
    <w:rsid w:val="008A0BEC"/>
    <w:rsid w:val="00D8765F"/>
    <w:rsid w:val="00EA2C0E"/>
    <w:rsid w:val="00F0185C"/>
    <w:rsid w:val="00F6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0DEB"/>
  <w15:chartTrackingRefBased/>
  <w15:docId w15:val="{37DE6961-85B7-436D-9E8D-2D0975B3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0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A2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C0E"/>
    <w:rPr>
      <w:rFonts w:eastAsiaTheme="majorEastAsia" w:cstheme="majorBidi"/>
      <w:color w:val="272727" w:themeColor="text1" w:themeTint="D8"/>
    </w:rPr>
  </w:style>
  <w:style w:type="paragraph" w:styleId="Title">
    <w:name w:val="Title"/>
    <w:basedOn w:val="Normal"/>
    <w:next w:val="Normal"/>
    <w:link w:val="TitleChar"/>
    <w:uiPriority w:val="10"/>
    <w:qFormat/>
    <w:rsid w:val="00EA2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C0E"/>
    <w:pPr>
      <w:spacing w:before="160"/>
      <w:jc w:val="center"/>
    </w:pPr>
    <w:rPr>
      <w:i/>
      <w:iCs/>
      <w:color w:val="404040" w:themeColor="text1" w:themeTint="BF"/>
    </w:rPr>
  </w:style>
  <w:style w:type="character" w:customStyle="1" w:styleId="QuoteChar">
    <w:name w:val="Quote Char"/>
    <w:basedOn w:val="DefaultParagraphFont"/>
    <w:link w:val="Quote"/>
    <w:uiPriority w:val="29"/>
    <w:rsid w:val="00EA2C0E"/>
    <w:rPr>
      <w:i/>
      <w:iCs/>
      <w:color w:val="404040" w:themeColor="text1" w:themeTint="BF"/>
    </w:rPr>
  </w:style>
  <w:style w:type="paragraph" w:styleId="ListParagraph">
    <w:name w:val="List Paragraph"/>
    <w:basedOn w:val="Normal"/>
    <w:uiPriority w:val="34"/>
    <w:qFormat/>
    <w:rsid w:val="00EA2C0E"/>
    <w:pPr>
      <w:ind w:left="720"/>
      <w:contextualSpacing/>
    </w:pPr>
  </w:style>
  <w:style w:type="character" w:styleId="IntenseEmphasis">
    <w:name w:val="Intense Emphasis"/>
    <w:basedOn w:val="DefaultParagraphFont"/>
    <w:uiPriority w:val="21"/>
    <w:qFormat/>
    <w:rsid w:val="00EA2C0E"/>
    <w:rPr>
      <w:i/>
      <w:iCs/>
      <w:color w:val="0F4761" w:themeColor="accent1" w:themeShade="BF"/>
    </w:rPr>
  </w:style>
  <w:style w:type="paragraph" w:styleId="IntenseQuote">
    <w:name w:val="Intense Quote"/>
    <w:basedOn w:val="Normal"/>
    <w:next w:val="Normal"/>
    <w:link w:val="IntenseQuoteChar"/>
    <w:uiPriority w:val="30"/>
    <w:qFormat/>
    <w:rsid w:val="00EA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C0E"/>
    <w:rPr>
      <w:i/>
      <w:iCs/>
      <w:color w:val="0F4761" w:themeColor="accent1" w:themeShade="BF"/>
    </w:rPr>
  </w:style>
  <w:style w:type="character" w:styleId="IntenseReference">
    <w:name w:val="Intense Reference"/>
    <w:basedOn w:val="DefaultParagraphFont"/>
    <w:uiPriority w:val="32"/>
    <w:qFormat/>
    <w:rsid w:val="00EA2C0E"/>
    <w:rPr>
      <w:b/>
      <w:bCs/>
      <w:smallCaps/>
      <w:color w:val="0F4761" w:themeColor="accent1" w:themeShade="BF"/>
      <w:spacing w:val="5"/>
    </w:rPr>
  </w:style>
  <w:style w:type="paragraph" w:styleId="BodyText">
    <w:name w:val="Body Text"/>
    <w:basedOn w:val="Normal"/>
    <w:link w:val="BodyTextChar"/>
    <w:uiPriority w:val="1"/>
    <w:qFormat/>
    <w:rsid w:val="00EA2C0E"/>
    <w:pPr>
      <w:ind w:left="100"/>
    </w:pPr>
  </w:style>
  <w:style w:type="character" w:customStyle="1" w:styleId="BodyTextChar">
    <w:name w:val="Body Text Char"/>
    <w:basedOn w:val="DefaultParagraphFont"/>
    <w:link w:val="BodyText"/>
    <w:uiPriority w:val="1"/>
    <w:rsid w:val="00EA2C0E"/>
    <w:rPr>
      <w:rFonts w:ascii="Arial" w:eastAsia="Arial" w:hAnsi="Arial" w:cs="Arial"/>
      <w:kern w:val="0"/>
      <w:sz w:val="22"/>
      <w:szCs w:val="22"/>
      <w14:ligatures w14:val="none"/>
    </w:rPr>
  </w:style>
  <w:style w:type="paragraph" w:styleId="NoSpacing">
    <w:name w:val="No Spacing"/>
    <w:uiPriority w:val="1"/>
    <w:qFormat/>
    <w:rsid w:val="00EA2C0E"/>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2736</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Therese Ruth</cp:lastModifiedBy>
  <cp:revision>3</cp:revision>
  <cp:lastPrinted>2026-04-06T01:19:00Z</cp:lastPrinted>
  <dcterms:created xsi:type="dcterms:W3CDTF">2026-04-06T00:06:00Z</dcterms:created>
  <dcterms:modified xsi:type="dcterms:W3CDTF">2026-04-06T01:19:00Z</dcterms:modified>
</cp:coreProperties>
</file>