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8435F9" w:rsidP="00965706">
      <w:pPr>
        <w:jc w:val="center"/>
        <w:rPr>
          <w:color w:val="222A35" w:themeColor="text2" w:themeShade="80"/>
          <w:sz w:val="28"/>
          <w:szCs w:val="28"/>
        </w:rPr>
      </w:pPr>
      <w:bookmarkStart w:id="0" w:name="_GoBack"/>
      <w:bookmarkEnd w:id="0"/>
      <w:r>
        <w:rPr>
          <w:color w:val="222A35" w:themeColor="text2" w:themeShade="80"/>
          <w:sz w:val="28"/>
          <w:szCs w:val="28"/>
        </w:rPr>
        <w:t xml:space="preserve">SACRAMENTO </w:t>
      </w:r>
      <w:r w:rsidR="00965706" w:rsidRPr="0028321E">
        <w:rPr>
          <w:color w:val="222A35" w:themeColor="text2" w:themeShade="80"/>
          <w:sz w:val="28"/>
          <w:szCs w:val="28"/>
        </w:rPr>
        <w:t>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E8741F" w:rsidP="00FA2ECC">
      <w:pPr>
        <w:pStyle w:val="NoSpacing"/>
        <w:jc w:val="center"/>
      </w:pPr>
      <w:r>
        <w:t>November,</w:t>
      </w:r>
      <w:r w:rsidR="00814421">
        <w:t xml:space="preserve"> </w:t>
      </w:r>
      <w:r w:rsidR="00D92CDD">
        <w:t>2024</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167EC2">
        <w:rPr>
          <w:color w:val="222A35" w:themeColor="text2" w:themeShade="80"/>
        </w:rPr>
        <w:t xml:space="preserve">Zoom </w:t>
      </w:r>
      <w:r w:rsidR="00B40310">
        <w:rPr>
          <w:color w:val="222A35" w:themeColor="text2" w:themeShade="80"/>
        </w:rPr>
        <w:t>meeting</w:t>
      </w:r>
      <w:r w:rsidR="002B2A19">
        <w:rPr>
          <w:color w:val="222A35" w:themeColor="text2" w:themeShade="80"/>
        </w:rPr>
        <w:t xml:space="preserve"> </w:t>
      </w:r>
      <w:r w:rsidRPr="0028321E">
        <w:rPr>
          <w:color w:val="222A35" w:themeColor="text2" w:themeShade="80"/>
        </w:rPr>
        <w:t xml:space="preserve">was called to order at </w:t>
      </w:r>
      <w:r w:rsidR="00716974">
        <w:rPr>
          <w:color w:val="222A35" w:themeColor="text2" w:themeShade="80"/>
        </w:rPr>
        <w:t>7:</w:t>
      </w:r>
      <w:r w:rsidR="004E0698">
        <w:rPr>
          <w:color w:val="222A35" w:themeColor="text2" w:themeShade="80"/>
        </w:rPr>
        <w:t>1</w:t>
      </w:r>
      <w:r w:rsidR="00826A6E">
        <w:rPr>
          <w:color w:val="222A35" w:themeColor="text2" w:themeShade="80"/>
        </w:rPr>
        <w:t>5</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 xml:space="preserve">President </w:t>
      </w:r>
      <w:r w:rsidR="006817DB">
        <w:rPr>
          <w:color w:val="222A35" w:themeColor="text2" w:themeShade="80"/>
        </w:rPr>
        <w:t>Ken Rothaus.</w:t>
      </w:r>
      <w:r w:rsidR="003542E7">
        <w:rPr>
          <w:color w:val="222A35" w:themeColor="text2" w:themeShade="80"/>
        </w:rPr>
        <w:t xml:space="preserve">  Board members present</w:t>
      </w:r>
      <w:r>
        <w:rPr>
          <w:color w:val="222A35" w:themeColor="text2" w:themeShade="80"/>
        </w:rPr>
        <w:t xml:space="preserve"> were</w:t>
      </w:r>
      <w:r w:rsidR="003D0ACC">
        <w:rPr>
          <w:color w:val="222A35" w:themeColor="text2" w:themeShade="80"/>
        </w:rPr>
        <w:t xml:space="preserve"> </w:t>
      </w:r>
      <w:r w:rsidR="00D92CDD">
        <w:rPr>
          <w:color w:val="222A35" w:themeColor="text2" w:themeShade="80"/>
        </w:rPr>
        <w:t xml:space="preserve">President Ken Rothaus, </w:t>
      </w:r>
      <w:r w:rsidR="009C0E12">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FE0BBE">
        <w:rPr>
          <w:color w:val="222A35" w:themeColor="text2" w:themeShade="80"/>
        </w:rPr>
        <w:t>,</w:t>
      </w:r>
      <w:r w:rsidR="00E23043">
        <w:rPr>
          <w:color w:val="222A35" w:themeColor="text2" w:themeShade="80"/>
        </w:rPr>
        <w:t xml:space="preserve"> </w:t>
      </w:r>
      <w:r w:rsidR="00230CC6">
        <w:rPr>
          <w:color w:val="222A35" w:themeColor="text2" w:themeShade="80"/>
        </w:rPr>
        <w:t>d</w:t>
      </w:r>
      <w:r w:rsidR="006549EC">
        <w:rPr>
          <w:color w:val="222A35" w:themeColor="text2" w:themeShade="80"/>
        </w:rPr>
        <w:t>irector</w:t>
      </w:r>
      <w:r w:rsidR="00FE0BBE">
        <w:rPr>
          <w:color w:val="222A35" w:themeColor="text2" w:themeShade="80"/>
        </w:rPr>
        <w:t>s</w:t>
      </w:r>
      <w:r w:rsidR="00814421">
        <w:rPr>
          <w:color w:val="222A35" w:themeColor="text2" w:themeShade="80"/>
        </w:rPr>
        <w:t xml:space="preserve"> </w:t>
      </w:r>
      <w:r w:rsidR="004E0698">
        <w:rPr>
          <w:color w:val="222A35" w:themeColor="text2" w:themeShade="80"/>
        </w:rPr>
        <w:t>M J Kelly and</w:t>
      </w:r>
      <w:r w:rsidR="009C0E12">
        <w:rPr>
          <w:color w:val="222A35" w:themeColor="text2" w:themeShade="80"/>
        </w:rPr>
        <w:t xml:space="preserve">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4E0698">
        <w:rPr>
          <w:color w:val="222A35" w:themeColor="text2" w:themeShade="80"/>
        </w:rPr>
        <w:t>.</w:t>
      </w:r>
    </w:p>
    <w:p w:rsidR="002B5843" w:rsidRPr="0028321E" w:rsidRDefault="002B5843" w:rsidP="00965706">
      <w:pPr>
        <w:rPr>
          <w:color w:val="222A35" w:themeColor="text2" w:themeShade="80"/>
        </w:rPr>
      </w:pPr>
    </w:p>
    <w:p w:rsidR="00490B1F" w:rsidRDefault="00965706" w:rsidP="004E0698">
      <w:r w:rsidRPr="0028321E">
        <w:t>Clubs represented were:</w:t>
      </w:r>
      <w:r>
        <w:t xml:space="preserve"> </w:t>
      </w:r>
      <w:r w:rsidR="0025275B">
        <w:t xml:space="preserve"> </w:t>
      </w:r>
      <w:r w:rsidR="0054363C">
        <w:t>African Violet – Capital City,</w:t>
      </w:r>
      <w:r w:rsidR="00E230AB">
        <w:t xml:space="preserve"> </w:t>
      </w:r>
      <w:r w:rsidR="00794D85">
        <w:t>Begon</w:t>
      </w:r>
      <w:r>
        <w:t xml:space="preserve">ia </w:t>
      </w:r>
      <w:r w:rsidR="00861771">
        <w:t>Society,</w:t>
      </w:r>
      <w:r w:rsidR="00D92CDD">
        <w:t xml:space="preserve"> </w:t>
      </w:r>
      <w:r w:rsidR="00814421">
        <w:t xml:space="preserve">Bromeliads &amp; Carnivorous Plant Society, </w:t>
      </w:r>
      <w:r w:rsidR="009C0E12">
        <w:t xml:space="preserve">California Native Plant Society, </w:t>
      </w:r>
      <w:r w:rsidR="004E0698">
        <w:t xml:space="preserve">Chrysanthemum Society, </w:t>
      </w:r>
      <w:r w:rsidR="00490B1F">
        <w:t xml:space="preserve">Delta Gesneriad &amp; African </w:t>
      </w:r>
      <w:r w:rsidR="00736880">
        <w:t>Violet, Fuchsia</w:t>
      </w:r>
      <w:r w:rsidR="00E230AB">
        <w:t xml:space="preserve"> Society, </w:t>
      </w:r>
      <w:r w:rsidR="00814421">
        <w:t xml:space="preserve">Gypsy Traders, </w:t>
      </w:r>
      <w:r w:rsidR="009C0E12">
        <w:t xml:space="preserve">Ikebana International, </w:t>
      </w:r>
      <w:r w:rsidR="004E0698">
        <w:t xml:space="preserve">Iris Society, </w:t>
      </w:r>
      <w:r w:rsidR="006817DB">
        <w:t xml:space="preserve">National Watch &amp; Clock Collectors, </w:t>
      </w:r>
      <w:r w:rsidR="004E0698">
        <w:t xml:space="preserve">Perennial Plant Club, </w:t>
      </w:r>
      <w:r w:rsidR="004E1891">
        <w:t>River</w:t>
      </w:r>
      <w:r w:rsidR="00167E86">
        <w:t xml:space="preserve"> Park Garden </w:t>
      </w:r>
      <w:r w:rsidR="001D4706">
        <w:t>Club,</w:t>
      </w:r>
      <w:r w:rsidR="00E230AB">
        <w:t xml:space="preserve"> </w:t>
      </w:r>
      <w:r w:rsidR="00826A6E">
        <w:t xml:space="preserve">Sacramento Bonsai Club, </w:t>
      </w:r>
      <w:r w:rsidR="00A46AAE">
        <w:t>Sacramento C</w:t>
      </w:r>
      <w:r w:rsidR="009C0E12">
        <w:t>ollective</w:t>
      </w:r>
      <w:r w:rsidR="00A46AAE">
        <w:t xml:space="preserve"> for Textile Arts, </w:t>
      </w:r>
      <w:r w:rsidR="009C0E12">
        <w:t xml:space="preserve">Sacramento Weavers and Spinners </w:t>
      </w:r>
      <w:r w:rsidR="004E0698">
        <w:t>G</w:t>
      </w:r>
      <w:r w:rsidR="009C0E12">
        <w:t xml:space="preserve">uild, Sierra Camera, </w:t>
      </w:r>
      <w:r w:rsidR="004E0698">
        <w:t xml:space="preserve">and </w:t>
      </w:r>
      <w:r w:rsidR="009C0E12">
        <w:t xml:space="preserve">Sogetsu Ikebana of Sacramento </w:t>
      </w:r>
    </w:p>
    <w:p w:rsidR="004E0698" w:rsidRDefault="004E0698" w:rsidP="004E0698"/>
    <w:p w:rsidR="00FC7F3B" w:rsidRPr="00CC1BB1" w:rsidRDefault="00317988" w:rsidP="00317988">
      <w:pPr>
        <w:rPr>
          <w:i/>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4E0698">
        <w:rPr>
          <w:color w:val="222A35" w:themeColor="text2" w:themeShade="80"/>
        </w:rPr>
        <w:t>October 7</w:t>
      </w:r>
      <w:r w:rsidR="00220762">
        <w:rPr>
          <w:color w:val="222A35" w:themeColor="text2" w:themeShade="80"/>
        </w:rPr>
        <w:t xml:space="preserve">, 2024 were approved </w:t>
      </w:r>
      <w:r w:rsidR="00826A6E">
        <w:rPr>
          <w:color w:val="222A35" w:themeColor="text2" w:themeShade="80"/>
        </w:rPr>
        <w:t>as read.</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4E0698">
        <w:rPr>
          <w:color w:val="222A35" w:themeColor="text2" w:themeShade="80"/>
        </w:rPr>
        <w:t>October</w:t>
      </w:r>
      <w:r w:rsidR="00FC5194">
        <w:rPr>
          <w:color w:val="222A35" w:themeColor="text2" w:themeShade="80"/>
        </w:rPr>
        <w:t xml:space="preserve"> 2024.</w:t>
      </w:r>
      <w:r w:rsidR="007E389F">
        <w:rPr>
          <w:color w:val="222A35" w:themeColor="text2" w:themeShade="80"/>
        </w:rPr>
        <w:t xml:space="preserve">  The expenses were </w:t>
      </w:r>
      <w:r w:rsidR="00FC5194">
        <w:rPr>
          <w:color w:val="222A35" w:themeColor="text2" w:themeShade="80"/>
        </w:rPr>
        <w:t>$</w:t>
      </w:r>
      <w:r w:rsidR="00826A6E">
        <w:rPr>
          <w:color w:val="222A35" w:themeColor="text2" w:themeShade="80"/>
        </w:rPr>
        <w:t>1</w:t>
      </w:r>
      <w:r w:rsidR="004E0698">
        <w:rPr>
          <w:color w:val="222A35" w:themeColor="text2" w:themeShade="80"/>
        </w:rPr>
        <w:t>,322.53</w:t>
      </w:r>
      <w:r w:rsidR="00826A6E">
        <w:rPr>
          <w:color w:val="222A35" w:themeColor="text2" w:themeShade="80"/>
        </w:rPr>
        <w:t xml:space="preserve"> </w:t>
      </w:r>
      <w:r w:rsidR="001C61B8">
        <w:rPr>
          <w:color w:val="222A35" w:themeColor="text2" w:themeShade="80"/>
        </w:rPr>
        <w:t>and</w:t>
      </w:r>
      <w:r w:rsidR="00490B1F">
        <w:rPr>
          <w:color w:val="222A35" w:themeColor="text2" w:themeShade="80"/>
        </w:rPr>
        <w:t xml:space="preserve"> the income</w:t>
      </w:r>
      <w:r w:rsidR="00EC15CE">
        <w:rPr>
          <w:color w:val="222A35" w:themeColor="text2" w:themeShade="80"/>
        </w:rPr>
        <w:t xml:space="preserve"> was $</w:t>
      </w:r>
      <w:r w:rsidR="004E0698">
        <w:rPr>
          <w:color w:val="222A35" w:themeColor="text2" w:themeShade="80"/>
        </w:rPr>
        <w:t>2,468.39</w:t>
      </w:r>
      <w:r w:rsidR="00816AA8">
        <w:rPr>
          <w:color w:val="222A35" w:themeColor="text2" w:themeShade="80"/>
        </w:rPr>
        <w:t>.</w:t>
      </w:r>
      <w:r w:rsidR="001C61B8">
        <w:rPr>
          <w:color w:val="222A35" w:themeColor="text2" w:themeShade="80"/>
        </w:rPr>
        <w:t xml:space="preserve"> The</w:t>
      </w:r>
      <w:r w:rsidR="006549EC">
        <w:rPr>
          <w:color w:val="222A35" w:themeColor="text2" w:themeShade="80"/>
        </w:rPr>
        <w:t xml:space="preserv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FC5194">
        <w:rPr>
          <w:color w:val="222A35" w:themeColor="text2" w:themeShade="80"/>
        </w:rPr>
        <w:t>1</w:t>
      </w:r>
      <w:r w:rsidR="00CC1BB1">
        <w:rPr>
          <w:color w:val="222A35" w:themeColor="text2" w:themeShade="80"/>
        </w:rPr>
        <w:t>1</w:t>
      </w:r>
      <w:r w:rsidR="004E0698">
        <w:rPr>
          <w:color w:val="222A35" w:themeColor="text2" w:themeShade="80"/>
        </w:rPr>
        <w:t>5</w:t>
      </w:r>
      <w:r w:rsidR="00CC1BB1">
        <w:rPr>
          <w:color w:val="222A35" w:themeColor="text2" w:themeShade="80"/>
        </w:rPr>
        <w:t>,</w:t>
      </w:r>
      <w:r w:rsidR="004E0698">
        <w:rPr>
          <w:color w:val="222A35" w:themeColor="text2" w:themeShade="80"/>
        </w:rPr>
        <w:t>843.39</w:t>
      </w:r>
      <w:r w:rsidR="00434E36">
        <w:rPr>
          <w:color w:val="222A35" w:themeColor="text2" w:themeShade="80"/>
        </w:rPr>
        <w:t>.</w:t>
      </w:r>
    </w:p>
    <w:p w:rsidR="00AC3513" w:rsidRDefault="00AC3513" w:rsidP="00317988">
      <w:pPr>
        <w:rPr>
          <w:color w:val="222A35" w:themeColor="text2" w:themeShade="80"/>
        </w:rPr>
      </w:pPr>
    </w:p>
    <w:p w:rsidR="004E0698" w:rsidRDefault="00E23043" w:rsidP="004E0698">
      <w:pPr>
        <w:rPr>
          <w:color w:val="222A35" w:themeColor="text2" w:themeShade="80"/>
        </w:rPr>
      </w:pPr>
      <w:r>
        <w:rPr>
          <w:b/>
          <w:color w:val="222A35" w:themeColor="text2" w:themeShade="80"/>
          <w:u w:val="single"/>
        </w:rPr>
        <w:t>City Report:</w:t>
      </w:r>
      <w:r w:rsidR="006760C8">
        <w:rPr>
          <w:color w:val="222A35" w:themeColor="text2" w:themeShade="80"/>
        </w:rPr>
        <w:t xml:space="preserve"> </w:t>
      </w:r>
      <w:r w:rsidR="00AC3513">
        <w:rPr>
          <w:color w:val="222A35" w:themeColor="text2" w:themeShade="80"/>
        </w:rPr>
        <w:t xml:space="preserve"> </w:t>
      </w:r>
      <w:r w:rsidR="004E0698">
        <w:rPr>
          <w:color w:val="222A35" w:themeColor="text2" w:themeShade="80"/>
        </w:rPr>
        <w:t>No report - Celeste from the City was not in attendance</w:t>
      </w:r>
    </w:p>
    <w:p w:rsidR="00AF6FE1" w:rsidRDefault="00AF6FE1" w:rsidP="007157A8">
      <w:pPr>
        <w:rPr>
          <w:color w:val="222A35" w:themeColor="text2" w:themeShade="80"/>
        </w:rPr>
      </w:pPr>
      <w:r>
        <w:rPr>
          <w:color w:val="222A35" w:themeColor="text2" w:themeShade="80"/>
        </w:rPr>
        <w:t>.</w:t>
      </w:r>
    </w:p>
    <w:p w:rsidR="004E0698"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4E0698">
        <w:rPr>
          <w:color w:val="222A35" w:themeColor="text2" w:themeShade="80"/>
        </w:rPr>
        <w:t>No report</w:t>
      </w:r>
    </w:p>
    <w:p w:rsidR="004E0698" w:rsidRDefault="004E0698" w:rsidP="00317988">
      <w:pPr>
        <w:rPr>
          <w:color w:val="222A35" w:themeColor="text2" w:themeShade="80"/>
        </w:rPr>
      </w:pPr>
    </w:p>
    <w:p w:rsidR="004E0698" w:rsidRDefault="004E0698" w:rsidP="00317988">
      <w:pPr>
        <w:rPr>
          <w:color w:val="222A35" w:themeColor="text2" w:themeShade="80"/>
        </w:rPr>
      </w:pPr>
      <w:r w:rsidRPr="004E0698">
        <w:rPr>
          <w:b/>
          <w:color w:val="222A35" w:themeColor="text2" w:themeShade="80"/>
          <w:u w:val="single"/>
        </w:rPr>
        <w:t>CHAT</w:t>
      </w:r>
      <w:r>
        <w:rPr>
          <w:color w:val="222A35" w:themeColor="text2" w:themeShade="80"/>
        </w:rPr>
        <w:t>:  The deadline for the next issue of the CHAT is December 15 for the January 1, 2025 CHAT.</w:t>
      </w:r>
    </w:p>
    <w:p w:rsidR="00A900DC" w:rsidRDefault="00A900DC" w:rsidP="00317988">
      <w:pPr>
        <w:rPr>
          <w:b/>
          <w:color w:val="222A35" w:themeColor="text2" w:themeShade="80"/>
          <w:u w:val="single"/>
        </w:rPr>
      </w:pPr>
    </w:p>
    <w:p w:rsidR="00921E37" w:rsidRDefault="00A900DC" w:rsidP="006411EF">
      <w:pPr>
        <w:rPr>
          <w:color w:val="222A35" w:themeColor="text2" w:themeShade="80"/>
        </w:rPr>
      </w:pPr>
      <w:r>
        <w:rPr>
          <w:b/>
          <w:color w:val="222A35" w:themeColor="text2" w:themeShade="80"/>
          <w:u w:val="single"/>
        </w:rPr>
        <w:t xml:space="preserve">Lobbying </w:t>
      </w:r>
      <w:r w:rsidRPr="00A900DC">
        <w:rPr>
          <w:b/>
          <w:color w:val="222A35" w:themeColor="text2" w:themeShade="80"/>
          <w:u w:val="single"/>
        </w:rPr>
        <w:t>Committee</w:t>
      </w:r>
      <w:r w:rsidR="004E0698">
        <w:rPr>
          <w:b/>
          <w:color w:val="222A35" w:themeColor="text2" w:themeShade="80"/>
          <w:u w:val="single"/>
        </w:rPr>
        <w:t>:</w:t>
      </w:r>
      <w:r w:rsidR="004E0698">
        <w:rPr>
          <w:color w:val="222A35" w:themeColor="text2" w:themeShade="80"/>
        </w:rPr>
        <w:t xml:space="preserve">  No report</w:t>
      </w:r>
    </w:p>
    <w:p w:rsidR="00E8741F" w:rsidRDefault="00E8741F" w:rsidP="006411EF">
      <w:pPr>
        <w:rPr>
          <w:color w:val="222A35" w:themeColor="text2" w:themeShade="80"/>
        </w:rPr>
      </w:pPr>
    </w:p>
    <w:p w:rsidR="00921E37" w:rsidRDefault="004E0698" w:rsidP="00921E37">
      <w:pPr>
        <w:jc w:val="center"/>
        <w:rPr>
          <w:b/>
          <w:color w:val="222A35" w:themeColor="text2" w:themeShade="80"/>
        </w:rPr>
      </w:pPr>
      <w:r>
        <w:rPr>
          <w:b/>
          <w:color w:val="222A35" w:themeColor="text2" w:themeShade="80"/>
        </w:rPr>
        <w:t>OLD</w:t>
      </w:r>
      <w:r w:rsidR="00921E37" w:rsidRPr="00921E37">
        <w:rPr>
          <w:b/>
          <w:color w:val="222A35" w:themeColor="text2" w:themeShade="80"/>
        </w:rPr>
        <w:t xml:space="preserve"> BUSINESS</w:t>
      </w:r>
    </w:p>
    <w:p w:rsidR="004E0698" w:rsidRDefault="004E0698" w:rsidP="00921E37">
      <w:pPr>
        <w:jc w:val="center"/>
        <w:rPr>
          <w:b/>
          <w:color w:val="222A35" w:themeColor="text2" w:themeShade="80"/>
        </w:rPr>
      </w:pPr>
    </w:p>
    <w:p w:rsidR="004E0698" w:rsidRDefault="004E0698" w:rsidP="004E0698">
      <w:pPr>
        <w:rPr>
          <w:color w:val="222A35" w:themeColor="text2" w:themeShade="80"/>
        </w:rPr>
      </w:pPr>
      <w:r>
        <w:rPr>
          <w:b/>
          <w:color w:val="222A35" w:themeColor="text2" w:themeShade="80"/>
          <w:u w:val="single"/>
        </w:rPr>
        <w:t>Lockers</w:t>
      </w:r>
      <w:r>
        <w:rPr>
          <w:color w:val="222A35" w:themeColor="text2" w:themeShade="80"/>
        </w:rPr>
        <w:t xml:space="preserve">:  </w:t>
      </w:r>
      <w:r>
        <w:rPr>
          <w:color w:val="222A35" w:themeColor="text2" w:themeShade="80"/>
        </w:rPr>
        <w:t>Ken said he repaired the two lockers</w:t>
      </w:r>
      <w:r w:rsidR="00E8741F">
        <w:rPr>
          <w:color w:val="222A35" w:themeColor="text2" w:themeShade="80"/>
        </w:rPr>
        <w:t>, Begonia Society and Textile Arts, that</w:t>
      </w:r>
      <w:r>
        <w:rPr>
          <w:color w:val="222A35" w:themeColor="text2" w:themeShade="80"/>
        </w:rPr>
        <w:t xml:space="preserve"> were hard to open.</w:t>
      </w:r>
    </w:p>
    <w:p w:rsidR="00F56F15" w:rsidRDefault="00F56F15" w:rsidP="004E0698">
      <w:pPr>
        <w:rPr>
          <w:color w:val="222A35" w:themeColor="text2" w:themeShade="80"/>
        </w:rPr>
      </w:pPr>
    </w:p>
    <w:p w:rsidR="005273C6" w:rsidRDefault="00F56F15" w:rsidP="006411EF">
      <w:pPr>
        <w:rPr>
          <w:color w:val="222A35" w:themeColor="text2" w:themeShade="80"/>
        </w:rPr>
      </w:pPr>
      <w:r>
        <w:rPr>
          <w:b/>
          <w:color w:val="222A35" w:themeColor="text2" w:themeShade="80"/>
          <w:u w:val="single"/>
        </w:rPr>
        <w:t>Club Deposits:</w:t>
      </w:r>
      <w:r>
        <w:rPr>
          <w:color w:val="222A35" w:themeColor="text2" w:themeShade="80"/>
        </w:rPr>
        <w:t xml:space="preserve">  Ken said in previous discussions it was suggested that the Board would pay the yearly deposits for the member clubs.  At $250 per club, this would amount to $6,500.  The $250 per year must be paid by each club before their first meeting in 2025.  The deposit is returned to the club at the end of the year and then has to be paid again the following year.  After much discussion on how the $6,500 could be paid to </w:t>
      </w:r>
      <w:r w:rsidR="00B61CA0">
        <w:rPr>
          <w:color w:val="222A35" w:themeColor="text2" w:themeShade="80"/>
        </w:rPr>
        <w:t xml:space="preserve">the </w:t>
      </w:r>
      <w:r>
        <w:rPr>
          <w:color w:val="222A35" w:themeColor="text2" w:themeShade="80"/>
        </w:rPr>
        <w:t>City to cover the clubs it was decided that it would be hard to keep track of all the clubs and their permit numbers so</w:t>
      </w:r>
      <w:r w:rsidR="00B61CA0">
        <w:rPr>
          <w:color w:val="222A35" w:themeColor="text2" w:themeShade="80"/>
        </w:rPr>
        <w:t xml:space="preserve"> Jan made the </w:t>
      </w:r>
      <w:r>
        <w:rPr>
          <w:color w:val="222A35" w:themeColor="text2" w:themeShade="80"/>
        </w:rPr>
        <w:t xml:space="preserve">motion </w:t>
      </w:r>
      <w:r w:rsidR="00B61CA0">
        <w:rPr>
          <w:color w:val="222A35" w:themeColor="text2" w:themeShade="80"/>
        </w:rPr>
        <w:t>that</w:t>
      </w:r>
      <w:r>
        <w:rPr>
          <w:color w:val="222A35" w:themeColor="text2" w:themeShade="80"/>
        </w:rPr>
        <w:t xml:space="preserve"> the $250 be loaned to any club that wanted the loan </w:t>
      </w:r>
      <w:r w:rsidR="00E8741F">
        <w:rPr>
          <w:color w:val="222A35" w:themeColor="text2" w:themeShade="80"/>
        </w:rPr>
        <w:t xml:space="preserve">asking them to sign an agreement </w:t>
      </w:r>
      <w:r>
        <w:rPr>
          <w:color w:val="222A35" w:themeColor="text2" w:themeShade="80"/>
        </w:rPr>
        <w:t xml:space="preserve">with </w:t>
      </w:r>
      <w:r>
        <w:rPr>
          <w:color w:val="222A35" w:themeColor="text2" w:themeShade="80"/>
        </w:rPr>
        <w:lastRenderedPageBreak/>
        <w:t>the provision</w:t>
      </w:r>
      <w:r w:rsidR="00E8741F">
        <w:rPr>
          <w:color w:val="222A35" w:themeColor="text2" w:themeShade="80"/>
        </w:rPr>
        <w:t>s</w:t>
      </w:r>
      <w:r>
        <w:rPr>
          <w:color w:val="222A35" w:themeColor="text2" w:themeShade="80"/>
        </w:rPr>
        <w:t xml:space="preserve"> that if the club caused damage the club would cover the cost</w:t>
      </w:r>
      <w:r w:rsidR="00E8741F">
        <w:rPr>
          <w:color w:val="222A35" w:themeColor="text2" w:themeShade="80"/>
        </w:rPr>
        <w:t xml:space="preserve"> and that</w:t>
      </w:r>
      <w:r>
        <w:rPr>
          <w:color w:val="222A35" w:themeColor="text2" w:themeShade="80"/>
        </w:rPr>
        <w:t xml:space="preserve"> </w:t>
      </w:r>
      <w:r w:rsidR="00E8741F">
        <w:rPr>
          <w:color w:val="222A35" w:themeColor="text2" w:themeShade="80"/>
        </w:rPr>
        <w:t>t</w:t>
      </w:r>
      <w:r>
        <w:rPr>
          <w:color w:val="222A35" w:themeColor="text2" w:themeShade="80"/>
        </w:rPr>
        <w:t xml:space="preserve">he loan would be rolled over year to year as long as the club </w:t>
      </w:r>
      <w:r w:rsidR="00B61CA0">
        <w:rPr>
          <w:color w:val="222A35" w:themeColor="text2" w:themeShade="80"/>
        </w:rPr>
        <w:t>remained</w:t>
      </w:r>
      <w:r>
        <w:rPr>
          <w:color w:val="222A35" w:themeColor="text2" w:themeShade="80"/>
        </w:rPr>
        <w:t xml:space="preserve"> a member of the Sacramento Garden &amp; Arts Center.</w:t>
      </w:r>
      <w:r w:rsidR="00B61CA0">
        <w:rPr>
          <w:color w:val="222A35" w:themeColor="text2" w:themeShade="80"/>
        </w:rPr>
        <w:t xml:space="preserve">  The motion was seconded and approved unanimously.  </w:t>
      </w:r>
      <w:r w:rsidR="00E8741F">
        <w:rPr>
          <w:color w:val="222A35" w:themeColor="text2" w:themeShade="80"/>
        </w:rPr>
        <w:t>Wendy provided a sample agreement the clubs would be asked to sign.</w:t>
      </w:r>
    </w:p>
    <w:p w:rsidR="003846C5" w:rsidRDefault="003846C5" w:rsidP="007E5D17">
      <w:pPr>
        <w:jc w:val="center"/>
        <w:rPr>
          <w:b/>
          <w:color w:val="222A35" w:themeColor="text2" w:themeShade="80"/>
        </w:rPr>
      </w:pPr>
    </w:p>
    <w:p w:rsidR="005273C6" w:rsidRDefault="00F56F15" w:rsidP="0024162E">
      <w:pPr>
        <w:jc w:val="center"/>
        <w:rPr>
          <w:b/>
          <w:color w:val="222A35" w:themeColor="text2" w:themeShade="80"/>
        </w:rPr>
      </w:pPr>
      <w:r>
        <w:rPr>
          <w:b/>
          <w:color w:val="222A35" w:themeColor="text2" w:themeShade="80"/>
        </w:rPr>
        <w:t>NEW</w:t>
      </w:r>
      <w:r w:rsidR="007E5D17" w:rsidRPr="007E5D17">
        <w:rPr>
          <w:b/>
          <w:color w:val="222A35" w:themeColor="text2" w:themeShade="80"/>
        </w:rPr>
        <w:t xml:space="preserve"> BUSINESS</w:t>
      </w:r>
    </w:p>
    <w:p w:rsidR="0024162E" w:rsidRDefault="0024162E" w:rsidP="00420C32">
      <w:pPr>
        <w:rPr>
          <w:color w:val="222A35" w:themeColor="text2" w:themeShade="80"/>
        </w:rPr>
      </w:pPr>
    </w:p>
    <w:p w:rsidR="005273C6" w:rsidRDefault="00B61CA0" w:rsidP="005273C6">
      <w:pPr>
        <w:rPr>
          <w:color w:val="222A35" w:themeColor="text2" w:themeShade="80"/>
        </w:rPr>
      </w:pPr>
      <w:r>
        <w:rPr>
          <w:b/>
          <w:color w:val="222A35" w:themeColor="text2" w:themeShade="80"/>
          <w:u w:val="single"/>
        </w:rPr>
        <w:t>Insurance Certificate Charge:</w:t>
      </w:r>
      <w:r w:rsidR="0024162E">
        <w:rPr>
          <w:color w:val="222A35" w:themeColor="text2" w:themeShade="80"/>
        </w:rPr>
        <w:t xml:space="preserve">  </w:t>
      </w:r>
      <w:r>
        <w:rPr>
          <w:color w:val="222A35" w:themeColor="text2" w:themeShade="80"/>
        </w:rPr>
        <w:t>Wendy said our insurance company is going to start charging for certificates for shows/sales outside the SG&amp;AC.  There will be a charge of approximately $40 per certificate.  Wendy said she would like someone to take over handling the insurance business with the insurance company and the clubs.</w:t>
      </w:r>
    </w:p>
    <w:p w:rsidR="00B61CA0" w:rsidRDefault="00B61CA0" w:rsidP="005273C6">
      <w:pPr>
        <w:rPr>
          <w:color w:val="222A35" w:themeColor="text2" w:themeShade="80"/>
        </w:rPr>
      </w:pPr>
    </w:p>
    <w:p w:rsidR="00B61CA0" w:rsidRDefault="00B61CA0" w:rsidP="005273C6">
      <w:pPr>
        <w:rPr>
          <w:color w:val="222A35" w:themeColor="text2" w:themeShade="80"/>
        </w:rPr>
      </w:pPr>
      <w:r>
        <w:rPr>
          <w:b/>
          <w:color w:val="222A35" w:themeColor="text2" w:themeShade="80"/>
          <w:u w:val="single"/>
        </w:rPr>
        <w:t>Club Survey:</w:t>
      </w:r>
      <w:r>
        <w:rPr>
          <w:color w:val="222A35" w:themeColor="text2" w:themeShade="80"/>
        </w:rPr>
        <w:t xml:space="preserve">  Ken said he needs to send out a survey on member club meetings and classes and ask if they are willing to open their programs to the public.  Ken said he needs to get information from Anthony regarding the requirements of clubs to get reduced rent.  He said the club would be able to charge for supplies or speakers fees.</w:t>
      </w:r>
    </w:p>
    <w:p w:rsidR="00E8741F" w:rsidRDefault="00E8741F" w:rsidP="005273C6">
      <w:pPr>
        <w:rPr>
          <w:color w:val="222A35" w:themeColor="text2" w:themeShade="80"/>
        </w:rPr>
      </w:pPr>
    </w:p>
    <w:p w:rsidR="00E8741F" w:rsidRPr="00E8741F" w:rsidRDefault="00E8741F" w:rsidP="00E8741F">
      <w:pPr>
        <w:jc w:val="center"/>
        <w:rPr>
          <w:b/>
          <w:color w:val="222A35" w:themeColor="text2" w:themeShade="80"/>
        </w:rPr>
      </w:pPr>
      <w:r w:rsidRPr="00E8741F">
        <w:rPr>
          <w:b/>
          <w:color w:val="222A35" w:themeColor="text2" w:themeShade="80"/>
        </w:rPr>
        <w:t>ADJOURNMENT</w:t>
      </w:r>
    </w:p>
    <w:p w:rsidR="00B61CA0" w:rsidRDefault="00B61CA0" w:rsidP="005273C6">
      <w:pPr>
        <w:rPr>
          <w:color w:val="222A35" w:themeColor="text2" w:themeShade="80"/>
        </w:rPr>
      </w:pPr>
    </w:p>
    <w:p w:rsidR="00B320E3" w:rsidRDefault="00B320E3" w:rsidP="00965706">
      <w:pPr>
        <w:pStyle w:val="NoSpacing"/>
      </w:pPr>
      <w:r>
        <w:t xml:space="preserve">There being no further </w:t>
      </w:r>
      <w:r w:rsidR="009E2FE3">
        <w:t>business</w:t>
      </w:r>
      <w:r>
        <w:t xml:space="preserve"> the meeting was adjourned at </w:t>
      </w:r>
      <w:r w:rsidR="00367843">
        <w:t>8:</w:t>
      </w:r>
      <w:r w:rsidR="00E8741F">
        <w:t>55</w:t>
      </w:r>
      <w:r w:rsidR="00032620">
        <w:t xml:space="preserve"> </w:t>
      </w:r>
      <w:r w:rsidR="005C42EF">
        <w:t>p.</w:t>
      </w:r>
      <w:r w:rsidR="00713F33">
        <w:t>m.</w:t>
      </w:r>
    </w:p>
    <w:p w:rsidR="00B320E3" w:rsidRDefault="00B320E3" w:rsidP="00965706">
      <w:pPr>
        <w:pStyle w:val="NoSpacing"/>
      </w:pPr>
    </w:p>
    <w:p w:rsidR="00CD2BF7" w:rsidRDefault="00B320E3" w:rsidP="00B320E3">
      <w:pPr>
        <w:pStyle w:val="NoSpacing"/>
      </w:pPr>
      <w:r>
        <w:tab/>
      </w:r>
      <w:r>
        <w:tab/>
      </w:r>
      <w:r>
        <w:tab/>
      </w:r>
      <w:r>
        <w:tab/>
      </w:r>
      <w:r>
        <w:tab/>
        <w:t>Respectfully submitted,</w:t>
      </w:r>
    </w:p>
    <w:p w:rsidR="00E8741F" w:rsidRDefault="00E8741F" w:rsidP="00B320E3">
      <w:pPr>
        <w:pStyle w:val="NoSpacing"/>
      </w:pPr>
    </w:p>
    <w:p w:rsidR="00E8741F" w:rsidRDefault="00F052C6" w:rsidP="00A240CF">
      <w:pPr>
        <w:pStyle w:val="NoSpacing"/>
        <w:rPr>
          <w:rFonts w:ascii="Harlow Solid Italic" w:hAnsi="Harlow Solid Italic"/>
          <w:sz w:val="28"/>
          <w:szCs w:val="28"/>
        </w:rPr>
      </w:pPr>
      <w:r>
        <w:tab/>
      </w:r>
      <w:r w:rsidR="00A240CF">
        <w:tab/>
      </w:r>
      <w:r w:rsidR="00A240CF">
        <w:tab/>
      </w:r>
      <w:r w:rsidR="00A240CF">
        <w:tab/>
      </w:r>
      <w:r w:rsidR="00A240CF">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ED06FC" w:rsidRPr="00ED06FC" w:rsidRDefault="00006D3D" w:rsidP="00E8741F">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070D4"/>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67EC2"/>
    <w:rsid w:val="00172679"/>
    <w:rsid w:val="001736AC"/>
    <w:rsid w:val="00190EAD"/>
    <w:rsid w:val="00192EBE"/>
    <w:rsid w:val="001A67A0"/>
    <w:rsid w:val="001C61B8"/>
    <w:rsid w:val="001D3543"/>
    <w:rsid w:val="001D4706"/>
    <w:rsid w:val="001D4977"/>
    <w:rsid w:val="001E31F4"/>
    <w:rsid w:val="001F36DD"/>
    <w:rsid w:val="00200717"/>
    <w:rsid w:val="0021602A"/>
    <w:rsid w:val="00220762"/>
    <w:rsid w:val="00221D15"/>
    <w:rsid w:val="00230CC6"/>
    <w:rsid w:val="00237521"/>
    <w:rsid w:val="00237B09"/>
    <w:rsid w:val="0024162E"/>
    <w:rsid w:val="0024506A"/>
    <w:rsid w:val="0025275B"/>
    <w:rsid w:val="00266563"/>
    <w:rsid w:val="002876FD"/>
    <w:rsid w:val="002A3B79"/>
    <w:rsid w:val="002B0655"/>
    <w:rsid w:val="002B0AC6"/>
    <w:rsid w:val="002B2A19"/>
    <w:rsid w:val="002B5843"/>
    <w:rsid w:val="002B6CE0"/>
    <w:rsid w:val="002D17EA"/>
    <w:rsid w:val="002D190A"/>
    <w:rsid w:val="002E0F89"/>
    <w:rsid w:val="002E4940"/>
    <w:rsid w:val="002F2D46"/>
    <w:rsid w:val="00317988"/>
    <w:rsid w:val="0034682E"/>
    <w:rsid w:val="003542E7"/>
    <w:rsid w:val="00357F3E"/>
    <w:rsid w:val="003645D3"/>
    <w:rsid w:val="00367843"/>
    <w:rsid w:val="003846C5"/>
    <w:rsid w:val="0039251C"/>
    <w:rsid w:val="003B42B4"/>
    <w:rsid w:val="003D02F3"/>
    <w:rsid w:val="003D0ACC"/>
    <w:rsid w:val="003D1E03"/>
    <w:rsid w:val="003D6687"/>
    <w:rsid w:val="003F0CAB"/>
    <w:rsid w:val="00420C32"/>
    <w:rsid w:val="0042492C"/>
    <w:rsid w:val="00434E36"/>
    <w:rsid w:val="00435077"/>
    <w:rsid w:val="004352FE"/>
    <w:rsid w:val="00451DA4"/>
    <w:rsid w:val="00452CD7"/>
    <w:rsid w:val="00467348"/>
    <w:rsid w:val="0047630B"/>
    <w:rsid w:val="00482A30"/>
    <w:rsid w:val="00490B1F"/>
    <w:rsid w:val="00494E2B"/>
    <w:rsid w:val="004B12D8"/>
    <w:rsid w:val="004B6AF1"/>
    <w:rsid w:val="004C02AF"/>
    <w:rsid w:val="004E0698"/>
    <w:rsid w:val="004E1891"/>
    <w:rsid w:val="005158E8"/>
    <w:rsid w:val="005273C6"/>
    <w:rsid w:val="0053338F"/>
    <w:rsid w:val="00535DD4"/>
    <w:rsid w:val="00536819"/>
    <w:rsid w:val="0054363C"/>
    <w:rsid w:val="005472F2"/>
    <w:rsid w:val="00564498"/>
    <w:rsid w:val="00565B60"/>
    <w:rsid w:val="00590A0C"/>
    <w:rsid w:val="005B7BB9"/>
    <w:rsid w:val="005C42EF"/>
    <w:rsid w:val="00640B36"/>
    <w:rsid w:val="006411EF"/>
    <w:rsid w:val="006549EC"/>
    <w:rsid w:val="0066555F"/>
    <w:rsid w:val="006760C8"/>
    <w:rsid w:val="00676657"/>
    <w:rsid w:val="006817DB"/>
    <w:rsid w:val="00687A0C"/>
    <w:rsid w:val="006E10FA"/>
    <w:rsid w:val="00704E4C"/>
    <w:rsid w:val="00713F33"/>
    <w:rsid w:val="007157A8"/>
    <w:rsid w:val="00716974"/>
    <w:rsid w:val="007252C2"/>
    <w:rsid w:val="0072597C"/>
    <w:rsid w:val="00731FEF"/>
    <w:rsid w:val="0073596F"/>
    <w:rsid w:val="00736880"/>
    <w:rsid w:val="00737DC3"/>
    <w:rsid w:val="00761B2F"/>
    <w:rsid w:val="007656D8"/>
    <w:rsid w:val="007667D5"/>
    <w:rsid w:val="0077327B"/>
    <w:rsid w:val="00794D85"/>
    <w:rsid w:val="007A1983"/>
    <w:rsid w:val="007B6581"/>
    <w:rsid w:val="007B7860"/>
    <w:rsid w:val="007D123D"/>
    <w:rsid w:val="007E389F"/>
    <w:rsid w:val="007E5D17"/>
    <w:rsid w:val="007F41F5"/>
    <w:rsid w:val="0081031A"/>
    <w:rsid w:val="00814421"/>
    <w:rsid w:val="0081605A"/>
    <w:rsid w:val="00816AA8"/>
    <w:rsid w:val="00826A6E"/>
    <w:rsid w:val="0083159C"/>
    <w:rsid w:val="008435F9"/>
    <w:rsid w:val="00845191"/>
    <w:rsid w:val="008547B8"/>
    <w:rsid w:val="00861771"/>
    <w:rsid w:val="00870997"/>
    <w:rsid w:val="008718B6"/>
    <w:rsid w:val="008850E7"/>
    <w:rsid w:val="00887117"/>
    <w:rsid w:val="00892E00"/>
    <w:rsid w:val="00895091"/>
    <w:rsid w:val="008A0B37"/>
    <w:rsid w:val="008A4A10"/>
    <w:rsid w:val="008A7EA1"/>
    <w:rsid w:val="008C37AC"/>
    <w:rsid w:val="008C5B39"/>
    <w:rsid w:val="008D0B4D"/>
    <w:rsid w:val="008D3D4F"/>
    <w:rsid w:val="008D3EAA"/>
    <w:rsid w:val="008D5ACA"/>
    <w:rsid w:val="008E4F4A"/>
    <w:rsid w:val="0090295E"/>
    <w:rsid w:val="00915369"/>
    <w:rsid w:val="009200CB"/>
    <w:rsid w:val="00921E37"/>
    <w:rsid w:val="00922419"/>
    <w:rsid w:val="00944694"/>
    <w:rsid w:val="00965706"/>
    <w:rsid w:val="009768AA"/>
    <w:rsid w:val="009824B1"/>
    <w:rsid w:val="009876F1"/>
    <w:rsid w:val="009938B2"/>
    <w:rsid w:val="00994FD3"/>
    <w:rsid w:val="009A575F"/>
    <w:rsid w:val="009C0E12"/>
    <w:rsid w:val="009C4B5C"/>
    <w:rsid w:val="009C6F6E"/>
    <w:rsid w:val="009E2FE3"/>
    <w:rsid w:val="009E4797"/>
    <w:rsid w:val="00A10BA3"/>
    <w:rsid w:val="00A11257"/>
    <w:rsid w:val="00A175A4"/>
    <w:rsid w:val="00A240CF"/>
    <w:rsid w:val="00A30455"/>
    <w:rsid w:val="00A31E0B"/>
    <w:rsid w:val="00A46AAE"/>
    <w:rsid w:val="00A471C5"/>
    <w:rsid w:val="00A53531"/>
    <w:rsid w:val="00A53745"/>
    <w:rsid w:val="00A547AA"/>
    <w:rsid w:val="00A73AC3"/>
    <w:rsid w:val="00A81627"/>
    <w:rsid w:val="00A81A63"/>
    <w:rsid w:val="00A900DC"/>
    <w:rsid w:val="00A911D3"/>
    <w:rsid w:val="00AB4A41"/>
    <w:rsid w:val="00AC3513"/>
    <w:rsid w:val="00AC504F"/>
    <w:rsid w:val="00AD46E8"/>
    <w:rsid w:val="00AE0B06"/>
    <w:rsid w:val="00AE2C85"/>
    <w:rsid w:val="00AF091F"/>
    <w:rsid w:val="00AF5BFF"/>
    <w:rsid w:val="00AF6F0A"/>
    <w:rsid w:val="00AF6FE1"/>
    <w:rsid w:val="00B218DB"/>
    <w:rsid w:val="00B30CA5"/>
    <w:rsid w:val="00B30D0E"/>
    <w:rsid w:val="00B30EC5"/>
    <w:rsid w:val="00B320E3"/>
    <w:rsid w:val="00B40310"/>
    <w:rsid w:val="00B5503B"/>
    <w:rsid w:val="00B60A4C"/>
    <w:rsid w:val="00B61CA0"/>
    <w:rsid w:val="00B8090A"/>
    <w:rsid w:val="00B851CE"/>
    <w:rsid w:val="00BA5A34"/>
    <w:rsid w:val="00BA7FBE"/>
    <w:rsid w:val="00BB1A1F"/>
    <w:rsid w:val="00BB2EE3"/>
    <w:rsid w:val="00BB6A32"/>
    <w:rsid w:val="00BE4384"/>
    <w:rsid w:val="00BF265B"/>
    <w:rsid w:val="00C10A9F"/>
    <w:rsid w:val="00C50A2A"/>
    <w:rsid w:val="00C70057"/>
    <w:rsid w:val="00C721AF"/>
    <w:rsid w:val="00C72575"/>
    <w:rsid w:val="00C87013"/>
    <w:rsid w:val="00CA11C5"/>
    <w:rsid w:val="00CA4608"/>
    <w:rsid w:val="00CA5004"/>
    <w:rsid w:val="00CA5DAD"/>
    <w:rsid w:val="00CC1BB1"/>
    <w:rsid w:val="00CC1FC4"/>
    <w:rsid w:val="00CD2BF7"/>
    <w:rsid w:val="00CD5A61"/>
    <w:rsid w:val="00CE7EC8"/>
    <w:rsid w:val="00CF3BC9"/>
    <w:rsid w:val="00D04489"/>
    <w:rsid w:val="00D0730B"/>
    <w:rsid w:val="00D1245B"/>
    <w:rsid w:val="00D248E0"/>
    <w:rsid w:val="00D26EF2"/>
    <w:rsid w:val="00D44EEC"/>
    <w:rsid w:val="00D60FF8"/>
    <w:rsid w:val="00D660ED"/>
    <w:rsid w:val="00D82F8C"/>
    <w:rsid w:val="00D83E45"/>
    <w:rsid w:val="00D92CDD"/>
    <w:rsid w:val="00DD61E0"/>
    <w:rsid w:val="00DE2C8D"/>
    <w:rsid w:val="00DE3663"/>
    <w:rsid w:val="00DF15A2"/>
    <w:rsid w:val="00DF62F2"/>
    <w:rsid w:val="00E13BCC"/>
    <w:rsid w:val="00E23043"/>
    <w:rsid w:val="00E230AB"/>
    <w:rsid w:val="00E26097"/>
    <w:rsid w:val="00E53D19"/>
    <w:rsid w:val="00E543C3"/>
    <w:rsid w:val="00E546EF"/>
    <w:rsid w:val="00E7433A"/>
    <w:rsid w:val="00E8101F"/>
    <w:rsid w:val="00E8741F"/>
    <w:rsid w:val="00E92DDA"/>
    <w:rsid w:val="00EA32BA"/>
    <w:rsid w:val="00EB36D2"/>
    <w:rsid w:val="00EC15CE"/>
    <w:rsid w:val="00EC3BB0"/>
    <w:rsid w:val="00ED06FC"/>
    <w:rsid w:val="00EE6617"/>
    <w:rsid w:val="00EF5703"/>
    <w:rsid w:val="00F000D9"/>
    <w:rsid w:val="00F03629"/>
    <w:rsid w:val="00F052C6"/>
    <w:rsid w:val="00F105AE"/>
    <w:rsid w:val="00F43C62"/>
    <w:rsid w:val="00F441BE"/>
    <w:rsid w:val="00F44D5D"/>
    <w:rsid w:val="00F45E21"/>
    <w:rsid w:val="00F56F15"/>
    <w:rsid w:val="00F651F3"/>
    <w:rsid w:val="00F657C2"/>
    <w:rsid w:val="00F75DEC"/>
    <w:rsid w:val="00F94413"/>
    <w:rsid w:val="00FA2ECC"/>
    <w:rsid w:val="00FC5194"/>
    <w:rsid w:val="00FC7F3B"/>
    <w:rsid w:val="00FD0423"/>
    <w:rsid w:val="00FD6B8C"/>
    <w:rsid w:val="00FE0BBE"/>
    <w:rsid w:val="00FF6FD5"/>
    <w:rsid w:val="00FF7417"/>
    <w:rsid w:val="00FF7ABB"/>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C7A3"/>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5E82-34A5-4030-B56F-A8BFD7899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2024-11-04T20:09:00Z</cp:lastPrinted>
  <dcterms:created xsi:type="dcterms:W3CDTF">2024-12-02T20:20:00Z</dcterms:created>
  <dcterms:modified xsi:type="dcterms:W3CDTF">2024-12-02T20:20:00Z</dcterms:modified>
</cp:coreProperties>
</file>