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E23043" w:rsidP="00FA2ECC">
      <w:pPr>
        <w:pStyle w:val="NoSpacing"/>
        <w:jc w:val="center"/>
      </w:pPr>
      <w:r>
        <w:t>December 4,</w:t>
      </w:r>
      <w:r w:rsidR="003D0ACC">
        <w:t xml:space="preserve"> </w:t>
      </w:r>
      <w:r w:rsidR="00A10BA3">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3D0ACC">
        <w:rPr>
          <w:color w:val="222A35" w:themeColor="text2" w:themeShade="80"/>
        </w:rPr>
        <w:t>Zoom</w:t>
      </w:r>
      <w:r w:rsidR="00B40310">
        <w:rPr>
          <w:color w:val="222A35" w:themeColor="text2" w:themeShade="80"/>
        </w:rPr>
        <w:t xml:space="preserve"> meeting</w:t>
      </w:r>
      <w:r w:rsidRPr="0028321E">
        <w:rPr>
          <w:color w:val="222A35" w:themeColor="text2" w:themeShade="80"/>
        </w:rPr>
        <w:t xml:space="preserve"> was called to order at </w:t>
      </w:r>
      <w:r w:rsidR="00716974">
        <w:rPr>
          <w:color w:val="222A35" w:themeColor="text2" w:themeShade="80"/>
        </w:rPr>
        <w:t>7:</w:t>
      </w:r>
      <w:r w:rsidR="00230CC6">
        <w:rPr>
          <w:color w:val="222A35" w:themeColor="text2" w:themeShade="80"/>
        </w:rPr>
        <w:t>0</w:t>
      </w:r>
      <w:r w:rsidR="00E23043">
        <w:rPr>
          <w:color w:val="222A35" w:themeColor="text2" w:themeShade="80"/>
        </w:rPr>
        <w:t>1</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E23043">
        <w:rPr>
          <w:color w:val="222A35" w:themeColor="text2" w:themeShade="80"/>
        </w:rPr>
        <w:t xml:space="preserve">Vice </w:t>
      </w:r>
      <w:r w:rsidR="0077327B">
        <w:rPr>
          <w:color w:val="222A35" w:themeColor="text2" w:themeShade="80"/>
        </w:rPr>
        <w:t xml:space="preserve">President </w:t>
      </w:r>
      <w:r w:rsidR="00E23043">
        <w:rPr>
          <w:color w:val="222A35" w:themeColor="text2" w:themeShade="80"/>
        </w:rPr>
        <w:t>Jan Goehring.</w:t>
      </w:r>
      <w:r w:rsidR="003542E7">
        <w:rPr>
          <w:color w:val="222A35" w:themeColor="text2" w:themeShade="80"/>
        </w:rPr>
        <w:t xml:space="preserve">  Board members present</w:t>
      </w:r>
      <w:r>
        <w:rPr>
          <w:color w:val="222A35" w:themeColor="text2" w:themeShade="80"/>
        </w:rPr>
        <w:t xml:space="preserve"> were </w:t>
      </w:r>
      <w:r w:rsidR="003D0ACC">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E23043">
        <w:rPr>
          <w:color w:val="222A35" w:themeColor="text2" w:themeShade="80"/>
        </w:rPr>
        <w:t xml:space="preserve"> and </w:t>
      </w:r>
      <w:r w:rsidR="00230CC6">
        <w:rPr>
          <w:color w:val="222A35" w:themeColor="text2" w:themeShade="80"/>
        </w:rPr>
        <w:t>d</w:t>
      </w:r>
      <w:r w:rsidR="006549EC">
        <w:rPr>
          <w:color w:val="222A35" w:themeColor="text2" w:themeShade="80"/>
        </w:rPr>
        <w:t>irector</w:t>
      </w:r>
      <w:r w:rsidR="00230CC6">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E23043">
        <w:rPr>
          <w:color w:val="222A35" w:themeColor="text2" w:themeShade="80"/>
        </w:rPr>
        <w:t>.</w:t>
      </w:r>
    </w:p>
    <w:p w:rsidR="002B5843" w:rsidRPr="0028321E" w:rsidRDefault="002B5843" w:rsidP="00965706">
      <w:pPr>
        <w:rPr>
          <w:color w:val="222A35" w:themeColor="text2" w:themeShade="80"/>
        </w:rPr>
      </w:pPr>
    </w:p>
    <w:p w:rsidR="0025275B"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Society,</w:t>
      </w:r>
      <w:r w:rsidR="00357F3E">
        <w:t xml:space="preserve"> </w:t>
      </w:r>
      <w:r w:rsidR="003D0ACC">
        <w:t xml:space="preserve">Bromeliads &amp; Carnivorous Plant Society, Calif. Native Plant Society, </w:t>
      </w:r>
      <w:r w:rsidR="00490B1F">
        <w:t xml:space="preserve">Camellia City Porcelain Artists, </w:t>
      </w:r>
      <w:r w:rsidR="00EC15CE">
        <w:t xml:space="preserve">Cymbidium Society, </w:t>
      </w:r>
      <w:r w:rsidR="00490B1F">
        <w:t xml:space="preserve">Delta Gesneriad &amp; African Violet, </w:t>
      </w:r>
      <w:r w:rsidR="00A10BA3">
        <w:t xml:space="preserve"> </w:t>
      </w:r>
      <w:r w:rsidR="00E230AB">
        <w:t xml:space="preserve">Fuchsia Society, </w:t>
      </w:r>
      <w:r w:rsidR="00FA2ECC">
        <w:t xml:space="preserve">Gypsy Traders Antique Club, </w:t>
      </w:r>
      <w:r w:rsidR="000B03F4">
        <w:t>Ikebana International</w:t>
      </w:r>
      <w:r w:rsidR="002B5843">
        <w:t>,</w:t>
      </w:r>
      <w:r w:rsidR="000403F0">
        <w:t xml:space="preserve"> </w:t>
      </w:r>
      <w:r w:rsidR="00EC3BB0">
        <w:t xml:space="preserve"> </w:t>
      </w:r>
      <w:r w:rsidR="00B40310">
        <w:t xml:space="preserve">Perennial Plant Club, </w:t>
      </w:r>
      <w:r w:rsidR="004E1891">
        <w:t>River</w:t>
      </w:r>
      <w:r w:rsidR="00167E86">
        <w:t xml:space="preserve"> Park Garden </w:t>
      </w:r>
      <w:r w:rsidR="001D4706">
        <w:t>Club,</w:t>
      </w:r>
      <w:r w:rsidR="00E230AB">
        <w:t xml:space="preserve"> </w:t>
      </w:r>
      <w:r w:rsidR="00E23043">
        <w:t xml:space="preserve">Sacramento Bonsai Club, </w:t>
      </w:r>
      <w:r w:rsidR="00EC3BB0">
        <w:t xml:space="preserve">Sacramento Center for Textile Arts, </w:t>
      </w:r>
      <w:r w:rsidR="000D339F">
        <w:t>Sacramento</w:t>
      </w:r>
      <w:r>
        <w:t xml:space="preserve"> Rose </w:t>
      </w:r>
      <w:r w:rsidR="00A31E0B">
        <w:t>Society</w:t>
      </w:r>
      <w:r w:rsidR="00E230AB">
        <w:t xml:space="preserve">, </w:t>
      </w:r>
      <w:r w:rsidR="00E13BCC">
        <w:t xml:space="preserve"> </w:t>
      </w:r>
      <w:r w:rsidR="001D4706">
        <w:t>o</w:t>
      </w:r>
      <w:r w:rsidR="00B40310">
        <w:t xml:space="preserve"> and the City of Sacramento representative</w:t>
      </w:r>
      <w:r w:rsidR="00F44D5D">
        <w:t>s Celeste Torres</w:t>
      </w:r>
      <w:r w:rsidR="00EC3BB0">
        <w:t>.</w:t>
      </w:r>
    </w:p>
    <w:p w:rsidR="00490B1F" w:rsidRDefault="00490B1F" w:rsidP="00490B1F"/>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E23043">
        <w:rPr>
          <w:color w:val="222A35" w:themeColor="text2" w:themeShade="80"/>
        </w:rPr>
        <w:t>November 6,</w:t>
      </w:r>
      <w:r w:rsidR="00B40310">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E23043">
        <w:rPr>
          <w:color w:val="222A35" w:themeColor="text2" w:themeShade="80"/>
        </w:rPr>
        <w:t>November</w:t>
      </w:r>
      <w:r w:rsidR="00EC3BB0">
        <w:rPr>
          <w:color w:val="222A35" w:themeColor="text2" w:themeShade="80"/>
        </w:rPr>
        <w:t>,</w:t>
      </w:r>
      <w:r w:rsidR="007B7860">
        <w:rPr>
          <w:color w:val="222A35" w:themeColor="text2" w:themeShade="80"/>
        </w:rPr>
        <w:t xml:space="preserve"> 2023.</w:t>
      </w:r>
      <w:r w:rsidR="007E389F">
        <w:rPr>
          <w:color w:val="222A35" w:themeColor="text2" w:themeShade="80"/>
        </w:rPr>
        <w:t xml:space="preserve">  The expenses were </w:t>
      </w:r>
      <w:r w:rsidR="00E23043">
        <w:rPr>
          <w:color w:val="222A35" w:themeColor="text2" w:themeShade="80"/>
        </w:rPr>
        <w:t>zero</w:t>
      </w:r>
      <w:r w:rsidR="00490B1F">
        <w:rPr>
          <w:color w:val="222A35" w:themeColor="text2" w:themeShade="80"/>
        </w:rPr>
        <w:t xml:space="preserve"> and the income</w:t>
      </w:r>
      <w:r w:rsidR="00EC15CE">
        <w:rPr>
          <w:color w:val="222A35" w:themeColor="text2" w:themeShade="80"/>
        </w:rPr>
        <w:t xml:space="preserve"> was $</w:t>
      </w:r>
      <w:r w:rsidR="00E23043">
        <w:rPr>
          <w:color w:val="222A35" w:themeColor="text2" w:themeShade="80"/>
        </w:rPr>
        <w:t>3348.36</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E23043">
        <w:rPr>
          <w:color w:val="222A35" w:themeColor="text2" w:themeShade="80"/>
        </w:rPr>
        <w:t>100,145.58</w:t>
      </w:r>
      <w:r w:rsidR="00EC3BB0">
        <w:rPr>
          <w:color w:val="222A35" w:themeColor="text2" w:themeShade="80"/>
        </w:rPr>
        <w:t>.</w:t>
      </w:r>
    </w:p>
    <w:p w:rsidR="00AC3513" w:rsidRDefault="00AC3513" w:rsidP="00317988">
      <w:pPr>
        <w:rPr>
          <w:color w:val="222A35" w:themeColor="text2" w:themeShade="80"/>
        </w:rPr>
      </w:pPr>
    </w:p>
    <w:p w:rsidR="00565B60" w:rsidRDefault="00E23043" w:rsidP="00490B1F">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EC3BB0">
        <w:rPr>
          <w:color w:val="222A35" w:themeColor="text2" w:themeShade="80"/>
        </w:rPr>
        <w:t xml:space="preserve">said </w:t>
      </w:r>
      <w:r w:rsidR="00230CC6">
        <w:rPr>
          <w:color w:val="222A35" w:themeColor="text2" w:themeShade="80"/>
        </w:rPr>
        <w:t>the</w:t>
      </w:r>
      <w:r w:rsidR="00565B60">
        <w:rPr>
          <w:color w:val="222A35" w:themeColor="text2" w:themeShade="80"/>
        </w:rPr>
        <w:t xml:space="preserve">y need to make sure they have the set-up for events and that the person in charge of the event knows what the set-up is.  She said on occasion the people who come in before the meeting to organize it say the set-up is wrong and want to change it at the last minute.  </w:t>
      </w:r>
    </w:p>
    <w:p w:rsidR="00565B60" w:rsidRDefault="00565B60" w:rsidP="00490B1F">
      <w:pPr>
        <w:rPr>
          <w:color w:val="222A35" w:themeColor="text2" w:themeShade="80"/>
        </w:rPr>
      </w:pPr>
    </w:p>
    <w:p w:rsidR="00565B60" w:rsidRDefault="00565B60" w:rsidP="00490B1F">
      <w:pPr>
        <w:rPr>
          <w:color w:val="222A35" w:themeColor="text2" w:themeShade="80"/>
        </w:rPr>
      </w:pPr>
      <w:r>
        <w:rPr>
          <w:color w:val="222A35" w:themeColor="text2" w:themeShade="80"/>
        </w:rPr>
        <w:t>Celeste said 24 clubs in the Sacramento Garden &amp; Arts Center organization that scheduled meetings/shows/sales in 2023 saved $49,000 in rent with the reduced rates they are charged.</w:t>
      </w:r>
    </w:p>
    <w:p w:rsidR="00565B60" w:rsidRDefault="00565B60" w:rsidP="00490B1F">
      <w:pPr>
        <w:rPr>
          <w:color w:val="222A35" w:themeColor="text2" w:themeShade="80"/>
        </w:rPr>
      </w:pPr>
    </w:p>
    <w:p w:rsidR="00565B60" w:rsidRDefault="00565B60" w:rsidP="00490B1F">
      <w:pPr>
        <w:rPr>
          <w:color w:val="222A35" w:themeColor="text2" w:themeShade="80"/>
        </w:rPr>
      </w:pPr>
      <w:r>
        <w:rPr>
          <w:color w:val="222A35" w:themeColor="text2" w:themeShade="80"/>
        </w:rPr>
        <w:t xml:space="preserve">Celeste said she sent a request to the City to upgrade the router so the </w:t>
      </w:r>
      <w:r w:rsidR="008D0B4D">
        <w:rPr>
          <w:color w:val="222A35" w:themeColor="text2" w:themeShade="80"/>
        </w:rPr>
        <w:t>Wi-Fi</w:t>
      </w:r>
      <w:r>
        <w:rPr>
          <w:color w:val="222A35" w:themeColor="text2" w:themeShade="80"/>
        </w:rPr>
        <w:t xml:space="preserve"> signal will be stronger.  Dodie said the Wi-Fi does not work well for their meetings so an upgrade would be appreciated.</w:t>
      </w:r>
    </w:p>
    <w:p w:rsidR="00F441BE" w:rsidRDefault="00F441BE" w:rsidP="00490B1F">
      <w:pPr>
        <w:rPr>
          <w:color w:val="222A35" w:themeColor="text2" w:themeShade="80"/>
        </w:rPr>
      </w:pPr>
    </w:p>
    <w:p w:rsidR="00D0730B"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565B60">
        <w:rPr>
          <w:color w:val="222A35" w:themeColor="text2" w:themeShade="80"/>
        </w:rPr>
        <w:t>Lee Ruth reported that the Cactus and Succulent Society has their informational plaque i</w:t>
      </w:r>
      <w:r w:rsidR="00FF6FD5">
        <w:rPr>
          <w:color w:val="222A35" w:themeColor="text2" w:themeShade="80"/>
        </w:rPr>
        <w:t xml:space="preserve">n place in their planting bed and he suggested the club members check it out when they are at the Center – it is very well done.  Lee also reported that Daisy Mah asked him to remove two small Dogwood trees from the pollinator garden on the McKinley Blvd. side outdoor patio.  Daisy said they </w:t>
      </w:r>
      <w:r w:rsidR="008D0B4D">
        <w:rPr>
          <w:color w:val="222A35" w:themeColor="text2" w:themeShade="80"/>
        </w:rPr>
        <w:t>were</w:t>
      </w:r>
      <w:r w:rsidR="00FF6FD5">
        <w:rPr>
          <w:color w:val="222A35" w:themeColor="text2" w:themeShade="80"/>
        </w:rPr>
        <w:t xml:space="preserve"> shading too much of the flower bed and the plants are struggling to get enough light.</w:t>
      </w:r>
    </w:p>
    <w:p w:rsidR="00CF3BC9" w:rsidRDefault="00D0730B" w:rsidP="00F45E21">
      <w:pPr>
        <w:rPr>
          <w:b/>
          <w:color w:val="222A35" w:themeColor="text2" w:themeShade="80"/>
          <w:u w:val="single"/>
        </w:rPr>
      </w:pPr>
      <w:r>
        <w:rPr>
          <w:color w:val="222A35" w:themeColor="text2" w:themeShade="80"/>
        </w:rPr>
        <w:t xml:space="preserve"> </w:t>
      </w:r>
    </w:p>
    <w:p w:rsidR="00FF6FD5" w:rsidRDefault="00FF6FD5" w:rsidP="00317988">
      <w:pPr>
        <w:rPr>
          <w:b/>
          <w:color w:val="222A35" w:themeColor="text2" w:themeShade="80"/>
          <w:u w:val="single"/>
        </w:rPr>
      </w:pPr>
    </w:p>
    <w:p w:rsidR="00F441BE" w:rsidRDefault="00FF6FD5" w:rsidP="00317988">
      <w:pPr>
        <w:rPr>
          <w:color w:val="222A35" w:themeColor="text2" w:themeShade="80"/>
        </w:rPr>
      </w:pPr>
      <w:r>
        <w:rPr>
          <w:b/>
          <w:color w:val="222A35" w:themeColor="text2" w:themeShade="80"/>
          <w:u w:val="single"/>
        </w:rPr>
        <w:lastRenderedPageBreak/>
        <w:t>Spring</w:t>
      </w:r>
      <w:r w:rsidR="00F45E21">
        <w:rPr>
          <w:b/>
          <w:color w:val="222A35" w:themeColor="text2" w:themeShade="80"/>
          <w:u w:val="single"/>
        </w:rPr>
        <w:t xml:space="preserve"> Sale</w:t>
      </w:r>
      <w:r w:rsidR="00EE6617">
        <w:rPr>
          <w:b/>
          <w:color w:val="222A35" w:themeColor="text2" w:themeShade="80"/>
          <w:u w:val="single"/>
        </w:rPr>
        <w:t>:</w:t>
      </w:r>
      <w:r w:rsidR="00F45E21">
        <w:rPr>
          <w:color w:val="222A35" w:themeColor="text2" w:themeShade="80"/>
        </w:rPr>
        <w:t xml:space="preserve">  </w:t>
      </w:r>
      <w:r>
        <w:rPr>
          <w:color w:val="222A35" w:themeColor="text2" w:themeShade="80"/>
        </w:rPr>
        <w:t xml:space="preserve">Therese Ruth reported that there are only 13 lawn signs left for the Spring Sale and she will find out how much it would cost for new signs. </w:t>
      </w:r>
    </w:p>
    <w:p w:rsidR="00FF6FD5" w:rsidRDefault="00FF6FD5"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w:t>
      </w:r>
      <w:r w:rsidR="006411EF">
        <w:rPr>
          <w:color w:val="222A35" w:themeColor="text2" w:themeShade="80"/>
        </w:rPr>
        <w:t xml:space="preserve"> December</w:t>
      </w:r>
      <w:r w:rsidR="00F45E21">
        <w:rPr>
          <w:color w:val="222A35" w:themeColor="text2" w:themeShade="80"/>
        </w:rPr>
        <w:t xml:space="preserv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6411EF">
        <w:rPr>
          <w:color w:val="222A35" w:themeColor="text2" w:themeShade="80"/>
        </w:rPr>
        <w:t>January 1, 2024</w:t>
      </w:r>
      <w:r>
        <w:rPr>
          <w:color w:val="222A35" w:themeColor="text2" w:themeShade="80"/>
        </w:rPr>
        <w:t>.</w:t>
      </w:r>
      <w:r w:rsidR="002B5843">
        <w:rPr>
          <w:color w:val="222A35" w:themeColor="text2" w:themeShade="80"/>
        </w:rPr>
        <w:t xml:space="preserve"> </w:t>
      </w:r>
      <w:r w:rsidR="00FF6FD5">
        <w:rPr>
          <w:color w:val="222A35" w:themeColor="text2" w:themeShade="80"/>
        </w:rPr>
        <w:t xml:space="preserve"> Joanne Sprogis has volunteered to take over as editor and Wendy said she will work with Joanne on the transition.</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CA5DAD"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w:t>
      </w:r>
      <w:r w:rsidR="006411EF">
        <w:rPr>
          <w:color w:val="222A35" w:themeColor="text2" w:themeShade="80"/>
        </w:rPr>
        <w:t xml:space="preserve">Jan said the AV </w:t>
      </w:r>
      <w:r w:rsidR="00FF6FD5">
        <w:rPr>
          <w:color w:val="222A35" w:themeColor="text2" w:themeShade="80"/>
        </w:rPr>
        <w:t xml:space="preserve">system kept going in and out during the SCTA show.  She said a breaker blew out where the coffee was plugged in near the office.  </w:t>
      </w:r>
    </w:p>
    <w:p w:rsidR="002B0655" w:rsidRDefault="002B0655" w:rsidP="00E92DDA">
      <w:pPr>
        <w:rPr>
          <w:color w:val="222A35" w:themeColor="text2" w:themeShade="80"/>
        </w:rPr>
      </w:pPr>
    </w:p>
    <w:p w:rsidR="002B0655" w:rsidRDefault="002B0655" w:rsidP="00E92DDA">
      <w:pPr>
        <w:rPr>
          <w:color w:val="222A35" w:themeColor="text2" w:themeShade="80"/>
        </w:rPr>
      </w:pPr>
      <w:r>
        <w:rPr>
          <w:color w:val="222A35" w:themeColor="text2" w:themeShade="80"/>
        </w:rPr>
        <w:t xml:space="preserve">Jan said she found a wireless mike but it will only work in one room and she also found a small mike with a headphone.  She said she spent $355 for the clip-on </w:t>
      </w:r>
      <w:r w:rsidR="00DE2C8D">
        <w:rPr>
          <w:color w:val="222A35" w:themeColor="text2" w:themeShade="80"/>
        </w:rPr>
        <w:t>lavalier</w:t>
      </w:r>
      <w:r>
        <w:rPr>
          <w:color w:val="222A35" w:themeColor="text2" w:themeShade="80"/>
        </w:rPr>
        <w:t xml:space="preserve"> with speaker that will work with one phone and for a small speaker with microphone.  Jan asked if she should return these or if we should keep them.  After discussion Therese Ruth moved we keep the equipment for use in the small room, the motion was seconded and passed.</w:t>
      </w:r>
    </w:p>
    <w:p w:rsidR="002B0655" w:rsidRDefault="002B0655" w:rsidP="00E92DDA">
      <w:pPr>
        <w:rPr>
          <w:color w:val="222A35" w:themeColor="text2" w:themeShade="80"/>
        </w:rPr>
      </w:pPr>
    </w:p>
    <w:p w:rsidR="002B0655" w:rsidRDefault="00CA5DAD" w:rsidP="00E92DDA">
      <w:pPr>
        <w:rPr>
          <w:color w:val="222A35" w:themeColor="text2" w:themeShade="80"/>
        </w:rPr>
      </w:pPr>
      <w:r>
        <w:rPr>
          <w:color w:val="222A35" w:themeColor="text2" w:themeShade="80"/>
        </w:rPr>
        <w:t xml:space="preserve">There </w:t>
      </w:r>
      <w:r w:rsidR="002B0655">
        <w:rPr>
          <w:color w:val="222A35" w:themeColor="text2" w:themeShade="80"/>
        </w:rPr>
        <w:t>was discussion about the bid we received from Associated Sound almost a year ago.  Dodie said she will send the bid out to the board members and Jan said she will follow up on it.</w:t>
      </w:r>
    </w:p>
    <w:p w:rsidR="008D0B4D" w:rsidRDefault="008D0B4D" w:rsidP="00E92DDA">
      <w:pPr>
        <w:rPr>
          <w:color w:val="222A35" w:themeColor="text2" w:themeShade="80"/>
        </w:rPr>
      </w:pPr>
    </w:p>
    <w:p w:rsidR="008D0B4D" w:rsidRPr="008D0B4D" w:rsidRDefault="008D0B4D" w:rsidP="008D0B4D">
      <w:pPr>
        <w:jc w:val="center"/>
        <w:rPr>
          <w:b/>
          <w:color w:val="222A35" w:themeColor="text2" w:themeShade="80"/>
        </w:rPr>
      </w:pPr>
      <w:r>
        <w:rPr>
          <w:b/>
          <w:color w:val="222A35" w:themeColor="text2" w:themeShade="80"/>
        </w:rPr>
        <w:t>NEW BUSINESS</w:t>
      </w:r>
    </w:p>
    <w:p w:rsidR="002B0655" w:rsidRDefault="002B0655" w:rsidP="00E92DDA">
      <w:pPr>
        <w:rPr>
          <w:color w:val="222A35" w:themeColor="text2" w:themeShade="80"/>
        </w:rPr>
      </w:pPr>
    </w:p>
    <w:p w:rsidR="002B0655" w:rsidRDefault="002B0655" w:rsidP="00E92DDA">
      <w:pPr>
        <w:rPr>
          <w:color w:val="222A35" w:themeColor="text2" w:themeShade="80"/>
        </w:rPr>
      </w:pPr>
      <w:r>
        <w:rPr>
          <w:b/>
          <w:color w:val="222A35" w:themeColor="text2" w:themeShade="80"/>
          <w:u w:val="single"/>
        </w:rPr>
        <w:t>Bonsai Garden:</w:t>
      </w:r>
      <w:r>
        <w:rPr>
          <w:color w:val="222A35" w:themeColor="text2" w:themeShade="80"/>
        </w:rPr>
        <w:t xml:space="preserve">  The American Bonsai Association would like to redo the irrigation system, fix the pond and plant a substantial tree on the island.  They would like the SG&amp;AC to contribute to the cost of these improvements and asked their request be added to the next agenda.</w:t>
      </w:r>
    </w:p>
    <w:p w:rsidR="002B0655" w:rsidRDefault="002B0655" w:rsidP="00E92DDA">
      <w:pPr>
        <w:rPr>
          <w:color w:val="222A35" w:themeColor="text2" w:themeShade="80"/>
        </w:rPr>
      </w:pPr>
    </w:p>
    <w:p w:rsidR="008D3EAA" w:rsidRPr="001F36DD" w:rsidRDefault="008D3EAA" w:rsidP="002F2D46">
      <w:pPr>
        <w:rPr>
          <w:color w:val="222A35" w:themeColor="text2" w:themeShade="80"/>
        </w:rPr>
      </w:pPr>
      <w:bookmarkStart w:id="0" w:name="_GoBack"/>
      <w:bookmarkEnd w:id="0"/>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8D0B4D">
        <w:t>8:09</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0CC6"/>
    <w:rsid w:val="00237521"/>
    <w:rsid w:val="0024506A"/>
    <w:rsid w:val="0025275B"/>
    <w:rsid w:val="00266563"/>
    <w:rsid w:val="002876FD"/>
    <w:rsid w:val="002A3B79"/>
    <w:rsid w:val="002B0655"/>
    <w:rsid w:val="002B0AC6"/>
    <w:rsid w:val="002B5843"/>
    <w:rsid w:val="002D17EA"/>
    <w:rsid w:val="002D190A"/>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67348"/>
    <w:rsid w:val="00482A30"/>
    <w:rsid w:val="00490B1F"/>
    <w:rsid w:val="00494E2B"/>
    <w:rsid w:val="004B12D8"/>
    <w:rsid w:val="004C02AF"/>
    <w:rsid w:val="004E1891"/>
    <w:rsid w:val="0053338F"/>
    <w:rsid w:val="00535DD4"/>
    <w:rsid w:val="0054363C"/>
    <w:rsid w:val="005472F2"/>
    <w:rsid w:val="00564498"/>
    <w:rsid w:val="00565B60"/>
    <w:rsid w:val="00590A0C"/>
    <w:rsid w:val="005B7BB9"/>
    <w:rsid w:val="005C42EF"/>
    <w:rsid w:val="00640B36"/>
    <w:rsid w:val="006411EF"/>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1605A"/>
    <w:rsid w:val="0083159C"/>
    <w:rsid w:val="00845191"/>
    <w:rsid w:val="008547B8"/>
    <w:rsid w:val="00870997"/>
    <w:rsid w:val="008718B6"/>
    <w:rsid w:val="008850E7"/>
    <w:rsid w:val="00887117"/>
    <w:rsid w:val="00892E00"/>
    <w:rsid w:val="00895091"/>
    <w:rsid w:val="008A0B37"/>
    <w:rsid w:val="008A4A10"/>
    <w:rsid w:val="008A7EA1"/>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5A61"/>
    <w:rsid w:val="00CF3BC9"/>
    <w:rsid w:val="00D0730B"/>
    <w:rsid w:val="00D1245B"/>
    <w:rsid w:val="00D248E0"/>
    <w:rsid w:val="00D26EF2"/>
    <w:rsid w:val="00D44EEC"/>
    <w:rsid w:val="00D60FF8"/>
    <w:rsid w:val="00D82F8C"/>
    <w:rsid w:val="00D83E45"/>
    <w:rsid w:val="00DD61E0"/>
    <w:rsid w:val="00DE2C8D"/>
    <w:rsid w:val="00DE3663"/>
    <w:rsid w:val="00DF15A2"/>
    <w:rsid w:val="00DF62F2"/>
    <w:rsid w:val="00E13BCC"/>
    <w:rsid w:val="00E23043"/>
    <w:rsid w:val="00E230AB"/>
    <w:rsid w:val="00E26097"/>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7C2"/>
    <w:rsid w:val="00F75DEC"/>
    <w:rsid w:val="00F94413"/>
    <w:rsid w:val="00FA2ECC"/>
    <w:rsid w:val="00FC7F3B"/>
    <w:rsid w:val="00FD0423"/>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5AB8"/>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B723-2250-4DA5-9C3E-A5D77CFD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2024-01-08T22:52:00Z</cp:lastPrinted>
  <dcterms:created xsi:type="dcterms:W3CDTF">2024-01-08T22:54:00Z</dcterms:created>
  <dcterms:modified xsi:type="dcterms:W3CDTF">2024-01-08T22:54:00Z</dcterms:modified>
</cp:coreProperties>
</file>