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B40310" w:rsidP="00FA2ECC">
      <w:pPr>
        <w:pStyle w:val="NoSpacing"/>
        <w:jc w:val="center"/>
      </w:pPr>
      <w:r>
        <w:t xml:space="preserve">September 11, </w:t>
      </w:r>
      <w:r w:rsidR="00A10BA3">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F105AE">
        <w:rPr>
          <w:color w:val="222A35" w:themeColor="text2" w:themeShade="80"/>
        </w:rPr>
        <w:t>in-</w:t>
      </w:r>
      <w:r w:rsidR="00B40310">
        <w:rPr>
          <w:color w:val="222A35" w:themeColor="text2" w:themeShade="80"/>
        </w:rPr>
        <w:t>person meeting</w:t>
      </w:r>
      <w:r w:rsidRPr="0028321E">
        <w:rPr>
          <w:color w:val="222A35" w:themeColor="text2" w:themeShade="80"/>
        </w:rPr>
        <w:t xml:space="preserve"> </w:t>
      </w:r>
      <w:r w:rsidR="00F105AE">
        <w:rPr>
          <w:color w:val="222A35" w:themeColor="text2" w:themeShade="80"/>
        </w:rPr>
        <w:t xml:space="preserve">at the Shepard Garden &amp; Arts Center </w:t>
      </w:r>
      <w:r w:rsidRPr="0028321E">
        <w:rPr>
          <w:color w:val="222A35" w:themeColor="text2" w:themeShade="80"/>
        </w:rPr>
        <w:t xml:space="preserve">was called to order at </w:t>
      </w:r>
      <w:r w:rsidR="00716974">
        <w:rPr>
          <w:color w:val="222A35" w:themeColor="text2" w:themeShade="80"/>
        </w:rPr>
        <w:t>7:</w:t>
      </w:r>
      <w:r w:rsidR="00B40310">
        <w:rPr>
          <w:color w:val="222A35" w:themeColor="text2" w:themeShade="80"/>
        </w:rPr>
        <w:t>10</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w:t>
      </w:r>
      <w:r w:rsidR="00F44D5D">
        <w:rPr>
          <w:color w:val="222A35" w:themeColor="text2" w:themeShade="80"/>
        </w:rPr>
        <w:t>,</w:t>
      </w:r>
      <w:r w:rsidR="006549EC">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 and Nora Haley</w:t>
      </w:r>
    </w:p>
    <w:p w:rsidR="002B5843" w:rsidRPr="0028321E" w:rsidRDefault="002B5843" w:rsidP="00965706">
      <w:pPr>
        <w:rPr>
          <w:color w:val="222A35" w:themeColor="text2" w:themeShade="80"/>
        </w:rPr>
      </w:pPr>
    </w:p>
    <w:p w:rsidR="0025275B"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Society,</w:t>
      </w:r>
      <w:r w:rsidR="00357F3E">
        <w:t xml:space="preserve"> </w:t>
      </w:r>
      <w:r w:rsidR="00490B1F">
        <w:t xml:space="preserve">Camellia City Porcelain Artists, </w:t>
      </w:r>
      <w:r w:rsidR="00B40310">
        <w:t xml:space="preserve">Chrysanthemum Society, </w:t>
      </w:r>
      <w:r w:rsidR="00EC15CE">
        <w:t xml:space="preserve">Cymbidium Society, </w:t>
      </w:r>
      <w:r w:rsidR="00490B1F">
        <w:t xml:space="preserve">Delta Gesneriad &amp; African Violet, </w:t>
      </w:r>
      <w:r w:rsidR="00A10BA3">
        <w:t xml:space="preserve"> </w:t>
      </w:r>
      <w:r w:rsidR="00E230AB">
        <w:t xml:space="preserve">Fuchsia Society, </w:t>
      </w:r>
      <w:r w:rsidR="00FA2ECC">
        <w:t xml:space="preserve">Gypsy Traders Antique Club, </w:t>
      </w:r>
      <w:r w:rsidR="000B03F4">
        <w:t xml:space="preserve">Ikebana International, </w:t>
      </w:r>
      <w:r w:rsidR="0025275B">
        <w:t>Nat</w:t>
      </w:r>
      <w:r w:rsidR="002B5843">
        <w:t>ional Watch &amp; Clock Collectors,</w:t>
      </w:r>
      <w:r w:rsidR="000403F0">
        <w:t xml:space="preserve"> </w:t>
      </w:r>
      <w:r w:rsidR="00B40310">
        <w:t xml:space="preserve">Perennial Plant Club, </w:t>
      </w:r>
      <w:r w:rsidR="004E1891">
        <w:t>River</w:t>
      </w:r>
      <w:r w:rsidR="00167E86">
        <w:t xml:space="preserve"> Park Garden </w:t>
      </w:r>
      <w:r w:rsidR="001D4706">
        <w:t>Club,</w:t>
      </w:r>
      <w:r w:rsidR="00E230AB">
        <w:t xml:space="preserve"> </w:t>
      </w:r>
      <w:r w:rsidR="000D339F">
        <w:t>Sacramento</w:t>
      </w:r>
      <w:r>
        <w:t xml:space="preserve"> Rose </w:t>
      </w:r>
      <w:r w:rsidR="00A31E0B">
        <w:t>Society</w:t>
      </w:r>
      <w:r w:rsidR="00E230AB">
        <w:t xml:space="preserve">, </w:t>
      </w:r>
      <w:r w:rsidR="00E13BCC">
        <w:t xml:space="preserve">Sacramento Floral Design Guild, </w:t>
      </w:r>
      <w:r w:rsidR="001D4706">
        <w:t>Sogetsu Ikebana of Sacramento</w:t>
      </w:r>
      <w:r w:rsidR="00B40310">
        <w:t xml:space="preserve"> and the City of Sacramento representative</w:t>
      </w:r>
      <w:r w:rsidR="00F44D5D">
        <w:t>s Celeste Torres and Lakepha Rose.</w:t>
      </w:r>
    </w:p>
    <w:p w:rsidR="00490B1F" w:rsidRDefault="00490B1F" w:rsidP="00490B1F"/>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B40310">
        <w:rPr>
          <w:color w:val="222A35" w:themeColor="text2" w:themeShade="80"/>
        </w:rPr>
        <w:t>August 7,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B40310">
        <w:rPr>
          <w:color w:val="222A35" w:themeColor="text2" w:themeShade="80"/>
        </w:rPr>
        <w:t>August</w:t>
      </w:r>
      <w:r w:rsidR="007B7860">
        <w:rPr>
          <w:color w:val="222A35" w:themeColor="text2" w:themeShade="80"/>
        </w:rPr>
        <w:t>, 2023.</w:t>
      </w:r>
      <w:r w:rsidR="007E389F">
        <w:rPr>
          <w:color w:val="222A35" w:themeColor="text2" w:themeShade="80"/>
        </w:rPr>
        <w:t xml:space="preserve">  The expenses were </w:t>
      </w:r>
      <w:r w:rsidR="00490B1F">
        <w:rPr>
          <w:color w:val="222A35" w:themeColor="text2" w:themeShade="80"/>
        </w:rPr>
        <w:t>$</w:t>
      </w:r>
      <w:r w:rsidR="00B40310">
        <w:rPr>
          <w:color w:val="222A35" w:themeColor="text2" w:themeShade="80"/>
        </w:rPr>
        <w:t>25.36</w:t>
      </w:r>
      <w:r w:rsidR="00490B1F">
        <w:rPr>
          <w:color w:val="222A35" w:themeColor="text2" w:themeShade="80"/>
        </w:rPr>
        <w:t xml:space="preserve"> and the income</w:t>
      </w:r>
      <w:r w:rsidR="00EC15CE">
        <w:rPr>
          <w:color w:val="222A35" w:themeColor="text2" w:themeShade="80"/>
        </w:rPr>
        <w:t xml:space="preserve"> was $</w:t>
      </w:r>
      <w:r w:rsidR="00B40310">
        <w:rPr>
          <w:color w:val="222A35" w:themeColor="text2" w:themeShade="80"/>
        </w:rPr>
        <w:t>1</w:t>
      </w:r>
      <w:r w:rsidR="00490B1F">
        <w:rPr>
          <w:color w:val="222A35" w:themeColor="text2" w:themeShade="80"/>
        </w:rPr>
        <w:t>,</w:t>
      </w:r>
      <w:r w:rsidR="00F44D5D">
        <w:rPr>
          <w:color w:val="222A35" w:themeColor="text2" w:themeShade="80"/>
        </w:rPr>
        <w:t>653</w:t>
      </w:r>
      <w:r w:rsidR="00490B1F">
        <w:rPr>
          <w:color w:val="222A35" w:themeColor="text2" w:themeShade="80"/>
        </w:rPr>
        <w:t>.11</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490B1F">
        <w:rPr>
          <w:color w:val="222A35" w:themeColor="text2" w:themeShade="80"/>
        </w:rPr>
        <w:t>8,</w:t>
      </w:r>
      <w:r w:rsidR="00F44D5D">
        <w:rPr>
          <w:color w:val="222A35" w:themeColor="text2" w:themeShade="80"/>
        </w:rPr>
        <w:t>599</w:t>
      </w:r>
      <w:r w:rsidR="00490B1F">
        <w:rPr>
          <w:color w:val="222A35" w:themeColor="text2" w:themeShade="80"/>
        </w:rPr>
        <w:t>.</w:t>
      </w:r>
      <w:r w:rsidR="00F44D5D">
        <w:rPr>
          <w:color w:val="222A35" w:themeColor="text2" w:themeShade="80"/>
        </w:rPr>
        <w:t>96</w:t>
      </w:r>
      <w:r w:rsidR="00490B1F">
        <w:rPr>
          <w:color w:val="222A35" w:themeColor="text2" w:themeShade="80"/>
        </w:rPr>
        <w:t>.</w:t>
      </w:r>
    </w:p>
    <w:p w:rsidR="00AC3513" w:rsidRDefault="00AC3513" w:rsidP="00317988">
      <w:pPr>
        <w:rPr>
          <w:color w:val="222A35" w:themeColor="text2" w:themeShade="80"/>
        </w:rPr>
      </w:pPr>
    </w:p>
    <w:p w:rsidR="00F94413" w:rsidRDefault="00AC3513" w:rsidP="00490B1F">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F44D5D">
        <w:rPr>
          <w:color w:val="222A35" w:themeColor="text2" w:themeShade="80"/>
        </w:rPr>
        <w:t xml:space="preserve">Celeste introduced Lakepha Rose who is in the office at the Clunie Center.  Celeste reminded the club representative that the deadline for submitting reservation request for 2024 is September 21, 2023.  She said confirmed reservations will be sent out by October 31, 2023 and she asked the clubs to review the reservations to make sure everything is correct so any changes that need to be made are made early.  She said the rent prices will stay the same for 2024.  </w:t>
      </w:r>
      <w:r w:rsidR="00AD46E8">
        <w:rPr>
          <w:color w:val="222A35" w:themeColor="text2" w:themeShade="80"/>
        </w:rPr>
        <w:t xml:space="preserve">All rental payments should be paid at the Coloma Center office.  </w:t>
      </w:r>
      <w:r w:rsidR="00F44D5D">
        <w:rPr>
          <w:color w:val="222A35" w:themeColor="text2" w:themeShade="80"/>
        </w:rPr>
        <w:t>She said if a club is serving alcohol at any event there is an extra $50 fee and there must be a security person at a cost of $22 per hour with a four-hour minimum.  Celeste said the faucet on the outside of the building have all been changed to keyed faucet to prevent the use of a wrench to turn them on.  She said the key can be requested from the monitor, key #55, if any of the clubs want to use an outside faucet.</w:t>
      </w:r>
    </w:p>
    <w:p w:rsidR="00F44D5D" w:rsidRDefault="00F44D5D" w:rsidP="00490B1F">
      <w:pPr>
        <w:rPr>
          <w:color w:val="222A35" w:themeColor="text2" w:themeShade="80"/>
        </w:rPr>
      </w:pPr>
    </w:p>
    <w:p w:rsidR="00F44D5D" w:rsidRDefault="00F44D5D" w:rsidP="00490B1F">
      <w:pPr>
        <w:rPr>
          <w:color w:val="222A35" w:themeColor="text2" w:themeShade="80"/>
        </w:rPr>
      </w:pPr>
      <w:r>
        <w:rPr>
          <w:color w:val="222A35" w:themeColor="text2" w:themeShade="80"/>
        </w:rPr>
        <w:t>There ha</w:t>
      </w:r>
      <w:r w:rsidR="00AD46E8">
        <w:rPr>
          <w:color w:val="222A35" w:themeColor="text2" w:themeShade="80"/>
        </w:rPr>
        <w:t>s</w:t>
      </w:r>
      <w:r>
        <w:rPr>
          <w:color w:val="222A35" w:themeColor="text2" w:themeShade="80"/>
        </w:rPr>
        <w:t xml:space="preserve"> been some incorrect information on the SG&amp;AC calendar because of changes or cancellations by clubs.  Celeste said she will send this information </w:t>
      </w:r>
      <w:r w:rsidR="00AD46E8">
        <w:rPr>
          <w:color w:val="222A35" w:themeColor="text2" w:themeShade="80"/>
        </w:rPr>
        <w:t xml:space="preserve">on any changes or cancellations </w:t>
      </w:r>
      <w:r>
        <w:rPr>
          <w:color w:val="222A35" w:themeColor="text2" w:themeShade="80"/>
        </w:rPr>
        <w:t xml:space="preserve">to the </w:t>
      </w:r>
      <w:hyperlink r:id="rId6" w:history="1">
        <w:r w:rsidR="00AD46E8" w:rsidRPr="00AD46E8">
          <w:rPr>
            <w:rStyle w:val="Hyperlink"/>
            <w:color w:val="auto"/>
            <w:u w:val="none"/>
          </w:rPr>
          <w:t>ShepardCenter@gmail.com</w:t>
        </w:r>
      </w:hyperlink>
      <w:r w:rsidR="00AD46E8" w:rsidRPr="00AD46E8">
        <w:t xml:space="preserve"> </w:t>
      </w:r>
      <w:r w:rsidR="00AD46E8">
        <w:t xml:space="preserve">address </w:t>
      </w:r>
      <w:r w:rsidR="00AD46E8">
        <w:rPr>
          <w:color w:val="222A35" w:themeColor="text2" w:themeShade="80"/>
        </w:rPr>
        <w:t xml:space="preserve">so the calendar can be kept up-to-date.  </w:t>
      </w:r>
    </w:p>
    <w:p w:rsidR="00AD46E8" w:rsidRDefault="00AD46E8" w:rsidP="00490B1F">
      <w:pPr>
        <w:rPr>
          <w:color w:val="222A35" w:themeColor="text2" w:themeShade="80"/>
        </w:rPr>
      </w:pPr>
    </w:p>
    <w:p w:rsidR="00AD46E8" w:rsidRDefault="00AD46E8" w:rsidP="00490B1F">
      <w:pPr>
        <w:rPr>
          <w:color w:val="222A35" w:themeColor="text2" w:themeShade="80"/>
        </w:rPr>
      </w:pPr>
      <w:r>
        <w:rPr>
          <w:color w:val="222A35" w:themeColor="text2" w:themeShade="80"/>
        </w:rPr>
        <w:t xml:space="preserve">Celeste said they are working to get a better </w:t>
      </w:r>
      <w:r w:rsidR="002876FD">
        <w:rPr>
          <w:color w:val="222A35" w:themeColor="text2" w:themeShade="80"/>
        </w:rPr>
        <w:t>Wi-Fi</w:t>
      </w:r>
      <w:r>
        <w:rPr>
          <w:color w:val="222A35" w:themeColor="text2" w:themeShade="80"/>
        </w:rPr>
        <w:t xml:space="preserve"> connection in the Center so clubs will be able to stream from the internet.</w:t>
      </w:r>
    </w:p>
    <w:p w:rsidR="00AD46E8" w:rsidRDefault="00AD46E8" w:rsidP="00490B1F">
      <w:pPr>
        <w:rPr>
          <w:color w:val="222A35" w:themeColor="text2" w:themeShade="80"/>
        </w:rPr>
      </w:pPr>
    </w:p>
    <w:p w:rsidR="00AD46E8" w:rsidRDefault="00AD46E8" w:rsidP="00490B1F">
      <w:pPr>
        <w:rPr>
          <w:color w:val="222A35" w:themeColor="text2" w:themeShade="80"/>
        </w:rPr>
      </w:pPr>
      <w:r>
        <w:rPr>
          <w:color w:val="222A35" w:themeColor="text2" w:themeShade="80"/>
        </w:rPr>
        <w:t>Nora Haley asked for better signage on the trash cans – recycle, garbage, etc.  She said people stand there trying to figure out which can to use</w:t>
      </w:r>
      <w:r w:rsidR="002876FD">
        <w:rPr>
          <w:color w:val="222A35" w:themeColor="text2" w:themeShade="80"/>
        </w:rPr>
        <w:t>,</w:t>
      </w:r>
      <w:r>
        <w:rPr>
          <w:color w:val="222A35" w:themeColor="text2" w:themeShade="80"/>
        </w:rPr>
        <w:t xml:space="preserve"> shrug and throw it in a</w:t>
      </w:r>
      <w:r w:rsidR="002876FD">
        <w:rPr>
          <w:color w:val="222A35" w:themeColor="text2" w:themeShade="80"/>
        </w:rPr>
        <w:t xml:space="preserve">ny </w:t>
      </w:r>
      <w:r>
        <w:rPr>
          <w:color w:val="222A35" w:themeColor="text2" w:themeShade="80"/>
        </w:rPr>
        <w:t>can.</w:t>
      </w:r>
    </w:p>
    <w:p w:rsidR="00AC3513" w:rsidRDefault="00AC3513" w:rsidP="00317988">
      <w:pPr>
        <w:rPr>
          <w:color w:val="222A35" w:themeColor="text2" w:themeShade="80"/>
        </w:rPr>
      </w:pPr>
    </w:p>
    <w:p w:rsidR="00D0730B"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490B1F">
        <w:rPr>
          <w:color w:val="222A35" w:themeColor="text2" w:themeShade="80"/>
        </w:rPr>
        <w:t xml:space="preserve">Lee Ruth </w:t>
      </w:r>
      <w:r w:rsidR="00AD46E8">
        <w:rPr>
          <w:color w:val="222A35" w:themeColor="text2" w:themeShade="80"/>
        </w:rPr>
        <w:t xml:space="preserve">was not in attendance but sent a report that the irrigation line in the Iris bed has broken again so the water has been turned off on that line.  There is also a broken sprinkler on the corner of the Iris bed.  Celeste has reported the problem to the City. </w:t>
      </w:r>
      <w:r w:rsidR="00D0730B">
        <w:rPr>
          <w:color w:val="222A35" w:themeColor="text2" w:themeShade="80"/>
        </w:rPr>
        <w:t xml:space="preserve">The Bonsai Club has a clean-up </w:t>
      </w:r>
      <w:r w:rsidR="00AD46E8">
        <w:rPr>
          <w:color w:val="222A35" w:themeColor="text2" w:themeShade="80"/>
        </w:rPr>
        <w:t xml:space="preserve">scheduled </w:t>
      </w:r>
      <w:r w:rsidR="00D0730B">
        <w:rPr>
          <w:color w:val="222A35" w:themeColor="text2" w:themeShade="80"/>
        </w:rPr>
        <w:t xml:space="preserve">for the island plantings on the patio set </w:t>
      </w:r>
      <w:r w:rsidR="00AD46E8">
        <w:rPr>
          <w:color w:val="222A35" w:themeColor="text2" w:themeShade="80"/>
        </w:rPr>
        <w:t>on</w:t>
      </w:r>
      <w:r w:rsidR="00D0730B">
        <w:rPr>
          <w:color w:val="222A35" w:themeColor="text2" w:themeShade="80"/>
        </w:rPr>
        <w:t xml:space="preserve"> September 2</w:t>
      </w:r>
      <w:bookmarkStart w:id="0" w:name="_GoBack"/>
      <w:bookmarkEnd w:id="0"/>
      <w:r w:rsidR="00D0730B">
        <w:rPr>
          <w:color w:val="222A35" w:themeColor="text2" w:themeShade="80"/>
        </w:rPr>
        <w:t>3</w:t>
      </w:r>
      <w:r w:rsidR="00D0730B" w:rsidRPr="00D0730B">
        <w:rPr>
          <w:color w:val="222A35" w:themeColor="text2" w:themeShade="80"/>
          <w:vertAlign w:val="superscript"/>
        </w:rPr>
        <w:t>rd</w:t>
      </w:r>
      <w:r w:rsidR="00D0730B">
        <w:rPr>
          <w:color w:val="222A35" w:themeColor="text2" w:themeShade="80"/>
        </w:rPr>
        <w:t>.</w:t>
      </w:r>
    </w:p>
    <w:p w:rsidR="00CF3BC9" w:rsidRDefault="00D0730B" w:rsidP="00F45E21">
      <w:pPr>
        <w:rPr>
          <w:b/>
          <w:color w:val="222A35" w:themeColor="text2" w:themeShade="80"/>
          <w:u w:val="single"/>
        </w:rPr>
      </w:pPr>
      <w:r>
        <w:rPr>
          <w:color w:val="222A35" w:themeColor="text2" w:themeShade="80"/>
        </w:rPr>
        <w:t xml:space="preserve"> </w:t>
      </w:r>
    </w:p>
    <w:p w:rsidR="00EE6617" w:rsidRDefault="00F45E21" w:rsidP="00F45E21">
      <w:pPr>
        <w:rPr>
          <w:color w:val="222A35" w:themeColor="text2" w:themeShade="80"/>
        </w:rPr>
      </w:pPr>
      <w:r>
        <w:rPr>
          <w:b/>
          <w:color w:val="222A35" w:themeColor="text2" w:themeShade="80"/>
          <w:u w:val="single"/>
        </w:rPr>
        <w:t>Fall Sale</w:t>
      </w:r>
      <w:r w:rsidR="00EE6617">
        <w:rPr>
          <w:b/>
          <w:color w:val="222A35" w:themeColor="text2" w:themeShade="80"/>
          <w:u w:val="single"/>
        </w:rPr>
        <w:t>:</w:t>
      </w:r>
      <w:r>
        <w:rPr>
          <w:color w:val="222A35" w:themeColor="text2" w:themeShade="80"/>
        </w:rPr>
        <w:t xml:space="preserve">  </w:t>
      </w:r>
      <w:r w:rsidR="00D0730B">
        <w:rPr>
          <w:color w:val="222A35" w:themeColor="text2" w:themeShade="80"/>
        </w:rPr>
        <w:t xml:space="preserve">Wendy said </w:t>
      </w:r>
      <w:r w:rsidR="00AD46E8">
        <w:rPr>
          <w:color w:val="222A35" w:themeColor="text2" w:themeShade="80"/>
        </w:rPr>
        <w:t>there are 26 clubs/vendors signed up at this time, she said we usually have between 30-35 by the time of the sale.</w:t>
      </w:r>
      <w:r w:rsidR="008D3EAA">
        <w:rPr>
          <w:color w:val="222A35" w:themeColor="text2" w:themeShade="80"/>
        </w:rPr>
        <w:t xml:space="preserve"> She said the postcards and lawn signs are available tonight so please take them to help publicize the sale.</w:t>
      </w:r>
      <w:r w:rsidR="00EE6617">
        <w:rPr>
          <w:color w:val="222A35" w:themeColor="text2" w:themeShade="80"/>
        </w:rPr>
        <w:t xml:space="preserve"> </w:t>
      </w:r>
    </w:p>
    <w:p w:rsidR="00EE6617" w:rsidRPr="00EE6617" w:rsidRDefault="00EE6617" w:rsidP="00317988">
      <w:pPr>
        <w:rPr>
          <w:color w:val="222A35" w:themeColor="text2" w:themeShade="80"/>
        </w:rPr>
      </w:pPr>
    </w:p>
    <w:p w:rsidR="00D0730B" w:rsidRDefault="00915369" w:rsidP="00FD0423">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8D3EAA">
        <w:rPr>
          <w:color w:val="222A35" w:themeColor="text2" w:themeShade="80"/>
        </w:rPr>
        <w:t>October</w:t>
      </w:r>
      <w:r w:rsidR="00F45E21">
        <w:rPr>
          <w:color w:val="222A35" w:themeColor="text2" w:themeShade="80"/>
        </w:rPr>
        <w:t xml:space="preserv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8D3EAA">
        <w:rPr>
          <w:color w:val="222A35" w:themeColor="text2" w:themeShade="80"/>
        </w:rPr>
        <w:t>November</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r w:rsidR="00DD61E0">
        <w:rPr>
          <w:color w:val="222A35" w:themeColor="text2" w:themeShade="80"/>
        </w:rPr>
        <w:t xml:space="preserve">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D82F8C"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w:t>
      </w:r>
      <w:r w:rsidR="008D3EAA">
        <w:rPr>
          <w:color w:val="222A35" w:themeColor="text2" w:themeShade="80"/>
        </w:rPr>
        <w:t>The survey sent out asking the clubs how useful new AV equipment would be to their club was answered by 13 clubs.  Three clubs have purchased their own equipment after having problems with the projector.  Ken will get in touch with Associated Sound to go over their recommendations before we decide what to do.</w:t>
      </w:r>
    </w:p>
    <w:p w:rsidR="008D3EAA" w:rsidRDefault="008D3EAA" w:rsidP="00E92DDA">
      <w:pPr>
        <w:rPr>
          <w:color w:val="222A35" w:themeColor="text2" w:themeShade="80"/>
        </w:rPr>
      </w:pPr>
    </w:p>
    <w:p w:rsidR="001F36DD" w:rsidRDefault="00D82F8C" w:rsidP="002F2D46">
      <w:pPr>
        <w:rPr>
          <w:color w:val="222A35" w:themeColor="text2" w:themeShade="80"/>
        </w:rPr>
      </w:pPr>
      <w:r>
        <w:rPr>
          <w:b/>
          <w:color w:val="222A35" w:themeColor="text2" w:themeShade="80"/>
          <w:u w:val="single"/>
        </w:rPr>
        <w:t>Begonia Show:</w:t>
      </w:r>
      <w:r>
        <w:rPr>
          <w:color w:val="222A35" w:themeColor="text2" w:themeShade="80"/>
        </w:rPr>
        <w:t xml:space="preserve">  Wendy said </w:t>
      </w:r>
      <w:r w:rsidR="008D3EAA">
        <w:rPr>
          <w:color w:val="222A35" w:themeColor="text2" w:themeShade="80"/>
        </w:rPr>
        <w:t>we did not need to purchase coat racks to display hanging baskets during their show/sale.  She said they were able to repair the frames used for these displays.</w:t>
      </w:r>
      <w:r w:rsidR="00944694">
        <w:rPr>
          <w:color w:val="222A35" w:themeColor="text2" w:themeShade="80"/>
        </w:rPr>
        <w:t xml:space="preserve"> </w:t>
      </w:r>
    </w:p>
    <w:p w:rsidR="008D3EAA" w:rsidRDefault="008D3EAA" w:rsidP="002F2D46">
      <w:pPr>
        <w:rPr>
          <w:color w:val="222A35" w:themeColor="text2" w:themeShade="80"/>
        </w:rPr>
      </w:pPr>
    </w:p>
    <w:p w:rsidR="008D3EAA" w:rsidRPr="008D3EAA" w:rsidRDefault="008D3EAA" w:rsidP="002F2D46">
      <w:pPr>
        <w:rPr>
          <w:color w:val="222A35" w:themeColor="text2" w:themeShade="80"/>
        </w:rPr>
      </w:pPr>
      <w:r>
        <w:rPr>
          <w:b/>
          <w:color w:val="222A35" w:themeColor="text2" w:themeShade="80"/>
          <w:u w:val="single"/>
        </w:rPr>
        <w:t>CHAT newsletter editor:</w:t>
      </w:r>
      <w:r>
        <w:rPr>
          <w:color w:val="222A35" w:themeColor="text2" w:themeShade="80"/>
        </w:rPr>
        <w:t xml:space="preserve">  Wendy said she will no longer serve as the editor of the CHAT newsletter after December 31, 2023.  She said she serves at treasurer of the SG&amp;AC and holds office in the Begonia Society</w:t>
      </w:r>
      <w:r w:rsidR="002876FD">
        <w:rPr>
          <w:color w:val="222A35" w:themeColor="text2" w:themeShade="80"/>
        </w:rPr>
        <w:t>.  She said she is willing to train someone who is interested otherwise the clubs will have to rely on email notifications and the website for information.</w:t>
      </w:r>
    </w:p>
    <w:p w:rsidR="008D3EAA" w:rsidRPr="001F36DD" w:rsidRDefault="008D3EAA"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2876FD">
        <w:t>8</w:t>
      </w:r>
      <w:r w:rsidR="005C42EF">
        <w:t>:</w:t>
      </w:r>
      <w:r w:rsidR="002876FD">
        <w:t>30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7521"/>
    <w:rsid w:val="0024506A"/>
    <w:rsid w:val="0025275B"/>
    <w:rsid w:val="00266563"/>
    <w:rsid w:val="002876FD"/>
    <w:rsid w:val="002A3B79"/>
    <w:rsid w:val="002B0AC6"/>
    <w:rsid w:val="002B5843"/>
    <w:rsid w:val="002D17EA"/>
    <w:rsid w:val="002D190A"/>
    <w:rsid w:val="002F2D46"/>
    <w:rsid w:val="00317988"/>
    <w:rsid w:val="0034682E"/>
    <w:rsid w:val="003542E7"/>
    <w:rsid w:val="00357F3E"/>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90B1F"/>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1605A"/>
    <w:rsid w:val="0083159C"/>
    <w:rsid w:val="00845191"/>
    <w:rsid w:val="008547B8"/>
    <w:rsid w:val="00870997"/>
    <w:rsid w:val="008718B6"/>
    <w:rsid w:val="00887117"/>
    <w:rsid w:val="00892E00"/>
    <w:rsid w:val="00895091"/>
    <w:rsid w:val="008A0B37"/>
    <w:rsid w:val="008A4A10"/>
    <w:rsid w:val="008A7EA1"/>
    <w:rsid w:val="008C5B39"/>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2EE3"/>
    <w:rsid w:val="00BE4384"/>
    <w:rsid w:val="00BF265B"/>
    <w:rsid w:val="00C10A9F"/>
    <w:rsid w:val="00C70057"/>
    <w:rsid w:val="00C721AF"/>
    <w:rsid w:val="00C87013"/>
    <w:rsid w:val="00CA11C5"/>
    <w:rsid w:val="00CA4608"/>
    <w:rsid w:val="00CA5004"/>
    <w:rsid w:val="00CC1FC4"/>
    <w:rsid w:val="00CD5A61"/>
    <w:rsid w:val="00CF3BC9"/>
    <w:rsid w:val="00D0730B"/>
    <w:rsid w:val="00D1245B"/>
    <w:rsid w:val="00D248E0"/>
    <w:rsid w:val="00D26EF2"/>
    <w:rsid w:val="00D44EEC"/>
    <w:rsid w:val="00D60FF8"/>
    <w:rsid w:val="00D82F8C"/>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D06FC"/>
    <w:rsid w:val="00EE6617"/>
    <w:rsid w:val="00EF5703"/>
    <w:rsid w:val="00F000D9"/>
    <w:rsid w:val="00F052C6"/>
    <w:rsid w:val="00F105AE"/>
    <w:rsid w:val="00F43C62"/>
    <w:rsid w:val="00F44D5D"/>
    <w:rsid w:val="00F45E21"/>
    <w:rsid w:val="00F657C2"/>
    <w:rsid w:val="00F75DEC"/>
    <w:rsid w:val="00F94413"/>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BDFC"/>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epardCenter@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BC81-F2DA-49BF-9DB8-B3793D4F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2023-10-02T23:59:00Z</cp:lastPrinted>
  <dcterms:created xsi:type="dcterms:W3CDTF">2023-10-03T00:20:00Z</dcterms:created>
  <dcterms:modified xsi:type="dcterms:W3CDTF">2023-10-03T00:20:00Z</dcterms:modified>
</cp:coreProperties>
</file>